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D2DA" w14:textId="77777777" w:rsidR="00E939AE" w:rsidRPr="004D10D8" w:rsidRDefault="004C379D" w:rsidP="00E939AE">
      <w:pPr>
        <w:pStyle w:val="Lijn"/>
        <w:rPr>
          <w:lang w:val="nl-NL"/>
        </w:rPr>
      </w:pPr>
      <w:r>
        <w:rPr>
          <w:noProof/>
          <w:lang w:val="nl-NL"/>
        </w:rPr>
      </w:r>
      <w:r w:rsidR="004C379D">
        <w:rPr>
          <w:noProof/>
          <w:lang w:val="nl-NL"/>
        </w:rPr>
        <w:pict w14:anchorId="17614707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721D0C04" w14:textId="77777777" w:rsidR="007B26DF" w:rsidRPr="00B12389" w:rsidRDefault="007B26DF" w:rsidP="007B26DF">
      <w:pPr>
        <w:pStyle w:val="Hoofdstuk"/>
        <w:rPr>
          <w:lang w:val="fr-BE"/>
        </w:rPr>
      </w:pPr>
      <w:bookmarkStart w:id="0" w:name="_Toc283373841"/>
      <w:bookmarkStart w:id="1" w:name="_Toc292366864"/>
      <w:bookmarkStart w:id="2" w:name="_Toc292366879"/>
      <w:bookmarkStart w:id="3" w:name="_Toc283367355"/>
      <w:bookmarkStart w:id="4" w:name="_Toc283373844"/>
      <w:bookmarkStart w:id="5" w:name="_Toc292366867"/>
      <w:bookmarkStart w:id="6" w:name="_Toc292366882"/>
      <w:r w:rsidRPr="00B12389">
        <w:rPr>
          <w:lang w:val="fr-BE"/>
        </w:rPr>
        <w:t>47.70.--.</w:t>
      </w:r>
      <w:r w:rsidRPr="00B12389">
        <w:rPr>
          <w:lang w:val="fr-BE"/>
        </w:rPr>
        <w:tab/>
      </w:r>
      <w:bookmarkEnd w:id="0"/>
      <w:bookmarkEnd w:id="1"/>
      <w:bookmarkEnd w:id="2"/>
      <w:r w:rsidRPr="00B12389">
        <w:rPr>
          <w:lang w:val="fr-BE"/>
        </w:rPr>
        <w:t>PRISE ET REJET D’AIR</w:t>
      </w:r>
    </w:p>
    <w:p w14:paraId="5F62E4A5" w14:textId="77777777" w:rsidR="007B26DF" w:rsidRPr="00B12389" w:rsidRDefault="007B26DF" w:rsidP="007B26DF">
      <w:pPr>
        <w:pStyle w:val="Hoofdgroep"/>
        <w:rPr>
          <w:lang w:val="fr-BE"/>
        </w:rPr>
      </w:pPr>
      <w:bookmarkStart w:id="7" w:name="_Toc283373842"/>
      <w:bookmarkStart w:id="8" w:name="_Toc292366865"/>
      <w:bookmarkStart w:id="9" w:name="_Toc292366880"/>
      <w:r w:rsidRPr="00B12389">
        <w:rPr>
          <w:lang w:val="fr-BE"/>
        </w:rPr>
        <w:t>47.72.00.</w:t>
      </w:r>
      <w:r w:rsidRPr="00B12389">
        <w:rPr>
          <w:lang w:val="fr-BE"/>
        </w:rPr>
        <w:tab/>
      </w:r>
      <w:bookmarkEnd w:id="7"/>
      <w:bookmarkEnd w:id="8"/>
      <w:bookmarkEnd w:id="9"/>
      <w:r w:rsidRPr="00B12389">
        <w:rPr>
          <w:lang w:val="fr-BE"/>
        </w:rPr>
        <w:t>BOUCHES DE VENTILATION</w:t>
      </w:r>
    </w:p>
    <w:p w14:paraId="6FEA7D0F" w14:textId="77777777" w:rsidR="007B26DF" w:rsidRPr="00B77109" w:rsidRDefault="007B26DF" w:rsidP="007B26DF">
      <w:pPr>
        <w:pStyle w:val="Kop2"/>
        <w:rPr>
          <w:lang w:val="fr-BE"/>
        </w:rPr>
      </w:pPr>
      <w:bookmarkStart w:id="10" w:name="_Toc283373843"/>
      <w:bookmarkStart w:id="11" w:name="_Toc292366866"/>
      <w:bookmarkStart w:id="12" w:name="_Toc292366881"/>
      <w:r w:rsidRPr="00B12389">
        <w:rPr>
          <w:bCs/>
          <w:color w:val="0000FF"/>
          <w:lang w:val="fr-BE"/>
        </w:rPr>
        <w:t>47.72.10.</w:t>
      </w:r>
      <w:r w:rsidRPr="00B12389">
        <w:rPr>
          <w:lang w:val="fr-BE"/>
        </w:rPr>
        <w:tab/>
      </w:r>
      <w:r w:rsidRPr="00B77109">
        <w:rPr>
          <w:lang w:val="fr-BE"/>
        </w:rPr>
        <w:t xml:space="preserve">Installations de ventilation, bouches de ventilation, </w:t>
      </w:r>
      <w:proofErr w:type="spellStart"/>
      <w:r w:rsidRPr="00B77109">
        <w:rPr>
          <w:lang w:val="fr-BE"/>
        </w:rPr>
        <w:t>gén</w:t>
      </w:r>
      <w:proofErr w:type="spellEnd"/>
      <w:r w:rsidRPr="00B77109">
        <w:rPr>
          <w:lang w:val="fr-BE"/>
        </w:rPr>
        <w:t>.</w:t>
      </w:r>
      <w:r w:rsidRPr="00B77109">
        <w:rPr>
          <w:rStyle w:val="RevisieDatum"/>
          <w:lang w:val="fr-BE"/>
        </w:rPr>
        <w:t xml:space="preserve"> </w:t>
      </w:r>
      <w:bookmarkEnd w:id="10"/>
      <w:bookmarkEnd w:id="11"/>
      <w:bookmarkEnd w:id="12"/>
    </w:p>
    <w:p w14:paraId="56AEB9DB" w14:textId="77777777" w:rsidR="005437EC" w:rsidRPr="0088295F" w:rsidRDefault="004C379D" w:rsidP="005437EC">
      <w:pPr>
        <w:pStyle w:val="Lijn"/>
      </w:pPr>
      <w:r>
        <w:rPr>
          <w:noProof/>
        </w:rPr>
      </w:r>
      <w:r w:rsidR="004C379D">
        <w:rPr>
          <w:noProof/>
        </w:rPr>
        <w:pict w14:anchorId="081CE665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1FF638D9" w14:textId="18127414" w:rsidR="00E939AE" w:rsidRPr="0088295F" w:rsidRDefault="00E939AE" w:rsidP="00E939AE">
      <w:pPr>
        <w:pStyle w:val="Kop3"/>
        <w:rPr>
          <w:lang w:val="nl-BE"/>
        </w:rPr>
      </w:pPr>
      <w:r>
        <w:rPr>
          <w:color w:val="0000FF"/>
          <w:lang w:val="nl-BE"/>
        </w:rPr>
        <w:t>47</w:t>
      </w:r>
      <w:r w:rsidRPr="0088295F">
        <w:rPr>
          <w:color w:val="0000FF"/>
          <w:lang w:val="nl-BE"/>
        </w:rPr>
        <w:t>.</w:t>
      </w:r>
      <w:r>
        <w:rPr>
          <w:color w:val="0000FF"/>
          <w:lang w:val="nl-BE"/>
        </w:rPr>
        <w:t>7</w:t>
      </w:r>
      <w:r w:rsidRPr="0088295F">
        <w:rPr>
          <w:color w:val="0000FF"/>
          <w:lang w:val="nl-BE"/>
        </w:rPr>
        <w:t>2.</w:t>
      </w:r>
      <w:r>
        <w:rPr>
          <w:color w:val="0000FF"/>
          <w:lang w:val="nl-BE"/>
        </w:rPr>
        <w:t>1</w:t>
      </w:r>
      <w:r w:rsidRPr="0088295F">
        <w:rPr>
          <w:color w:val="0000FF"/>
          <w:lang w:val="nl-BE"/>
        </w:rPr>
        <w:t>0.</w:t>
      </w:r>
      <w:r w:rsidRPr="0088295F">
        <w:rPr>
          <w:b w:val="0"/>
          <w:color w:val="000000"/>
          <w:lang w:val="nl-BE"/>
        </w:rPr>
        <w:t>¦</w:t>
      </w:r>
      <w:r>
        <w:rPr>
          <w:b w:val="0"/>
          <w:color w:val="0000FF"/>
          <w:lang w:val="nl-BE"/>
        </w:rPr>
        <w:t>7--</w:t>
      </w:r>
      <w:r w:rsidRPr="0088295F">
        <w:rPr>
          <w:b w:val="0"/>
          <w:color w:val="0000FF"/>
          <w:lang w:val="nl-BE"/>
        </w:rPr>
        <w:t>.</w:t>
      </w:r>
      <w:r w:rsidRPr="0088295F">
        <w:rPr>
          <w:b w:val="0"/>
          <w:bCs w:val="0"/>
          <w:color w:val="000000"/>
          <w:lang w:val="nl-BE"/>
        </w:rPr>
        <w:tab/>
      </w:r>
      <w:bookmarkEnd w:id="3"/>
      <w:bookmarkEnd w:id="4"/>
      <w:bookmarkEnd w:id="5"/>
      <w:bookmarkEnd w:id="6"/>
      <w:proofErr w:type="spellStart"/>
      <w:r w:rsidR="00AC728B" w:rsidRPr="00AC728B">
        <w:t>Installations</w:t>
      </w:r>
      <w:proofErr w:type="spellEnd"/>
      <w:r w:rsidR="00AC728B" w:rsidRPr="00AC728B">
        <w:t xml:space="preserve"> de </w:t>
      </w:r>
      <w:proofErr w:type="spellStart"/>
      <w:r w:rsidR="00AC728B" w:rsidRPr="00AC728B">
        <w:t>ventilation</w:t>
      </w:r>
      <w:proofErr w:type="spellEnd"/>
      <w:r w:rsidR="00AC728B" w:rsidRPr="00AC728B">
        <w:t xml:space="preserve">, </w:t>
      </w:r>
      <w:proofErr w:type="spellStart"/>
      <w:r w:rsidR="00AC728B" w:rsidRPr="00AC728B">
        <w:t>bouches</w:t>
      </w:r>
      <w:proofErr w:type="spellEnd"/>
      <w:r w:rsidR="00AC728B" w:rsidRPr="00AC728B">
        <w:t xml:space="preserve"> de </w:t>
      </w:r>
      <w:proofErr w:type="spellStart"/>
      <w:proofErr w:type="gramStart"/>
      <w:r w:rsidR="00AC728B" w:rsidRPr="00AC728B">
        <w:t>ventilation</w:t>
      </w:r>
      <w:proofErr w:type="spellEnd"/>
      <w:r w:rsidR="00AC728B" w:rsidRPr="00AC728B">
        <w:t>,  en</w:t>
      </w:r>
      <w:proofErr w:type="gramEnd"/>
      <w:r w:rsidR="00AC728B" w:rsidRPr="00AC728B">
        <w:t xml:space="preserve"> </w:t>
      </w:r>
      <w:proofErr w:type="spellStart"/>
      <w:r w:rsidR="00AC728B" w:rsidRPr="00AC728B">
        <w:t>matière</w:t>
      </w:r>
      <w:proofErr w:type="spellEnd"/>
      <w:r w:rsidR="00AC728B" w:rsidRPr="00AC728B">
        <w:t xml:space="preserve"> </w:t>
      </w:r>
      <w:proofErr w:type="spellStart"/>
      <w:r w:rsidR="00AC728B" w:rsidRPr="00AC728B">
        <w:t>synthétique</w:t>
      </w:r>
      <w:proofErr w:type="spellEnd"/>
      <w:r w:rsidR="00AC728B" w:rsidRPr="00AC728B">
        <w:t xml:space="preserve">    </w:t>
      </w:r>
      <w:r>
        <w:rPr>
          <w:rStyle w:val="Referentie"/>
          <w:lang w:val="nl-BE"/>
        </w:rPr>
        <w:t xml:space="preserve">Vasco </w:t>
      </w:r>
    </w:p>
    <w:p w14:paraId="43EFADFB" w14:textId="77777777" w:rsidR="00E939AE" w:rsidRPr="0088295F" w:rsidRDefault="00E939AE" w:rsidP="00E939AE">
      <w:pPr>
        <w:pStyle w:val="SfbCode"/>
      </w:pPr>
      <w:r w:rsidRPr="004D10D8">
        <w:rPr>
          <w:lang w:val="nl-NL"/>
        </w:rPr>
        <w:t>(5</w:t>
      </w:r>
      <w:r>
        <w:rPr>
          <w:lang w:val="nl-NL"/>
        </w:rPr>
        <w:t>7</w:t>
      </w:r>
      <w:r w:rsidRPr="004D10D8">
        <w:rPr>
          <w:lang w:val="nl-NL"/>
        </w:rPr>
        <w:t xml:space="preserve">.9) </w:t>
      </w:r>
      <w:proofErr w:type="spellStart"/>
      <w:r>
        <w:rPr>
          <w:lang w:val="nl-NL"/>
        </w:rPr>
        <w:t>Xn</w:t>
      </w:r>
      <w:proofErr w:type="spellEnd"/>
    </w:p>
    <w:p w14:paraId="5CF24528" w14:textId="77777777" w:rsidR="00E939AE" w:rsidRPr="0088295F" w:rsidRDefault="004C379D" w:rsidP="00E939AE">
      <w:pPr>
        <w:pStyle w:val="Lijn"/>
      </w:pPr>
      <w:r>
        <w:rPr>
          <w:noProof/>
        </w:rPr>
      </w:r>
      <w:r w:rsidR="004C379D">
        <w:rPr>
          <w:noProof/>
        </w:rPr>
        <w:pict w14:anchorId="1EC57716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59386D1F" w14:textId="49791660" w:rsidR="00A72562" w:rsidRDefault="00A72562" w:rsidP="00A72562">
      <w:pPr>
        <w:pStyle w:val="Merk2"/>
        <w:rPr>
          <w:lang w:val="fr-BE" w:eastAsia="ar-SA"/>
        </w:rPr>
      </w:pPr>
      <w:bookmarkStart w:id="13" w:name="_Toc283373845"/>
      <w:bookmarkStart w:id="14" w:name="_Toc292366868"/>
      <w:r w:rsidRPr="00256328">
        <w:rPr>
          <w:rStyle w:val="Merk1Char"/>
          <w:lang w:val="fr-BE" w:eastAsia="ar-SA"/>
        </w:rPr>
        <w:t xml:space="preserve">Vasco bouche </w:t>
      </w:r>
      <w:r>
        <w:rPr>
          <w:rStyle w:val="Merk1Char"/>
          <w:lang w:val="fr-BE" w:eastAsia="ar-SA"/>
        </w:rPr>
        <w:t>de ventilation</w:t>
      </w:r>
      <w:r w:rsidRPr="00256328">
        <w:rPr>
          <w:rStyle w:val="Merk1Char"/>
          <w:lang w:val="fr-BE" w:eastAsia="ar-SA"/>
        </w:rPr>
        <w:t xml:space="preserve"> Luxe </w:t>
      </w:r>
      <w:r>
        <w:rPr>
          <w:lang w:val="fr-BE" w:eastAsia="ar-SA"/>
        </w:rPr>
        <w:t>– Bouche d'extraction design, capacité max 21 l/s</w:t>
      </w:r>
    </w:p>
    <w:bookmarkEnd w:id="13"/>
    <w:bookmarkEnd w:id="14"/>
    <w:p w14:paraId="156BFF84" w14:textId="77777777" w:rsidR="00E939AE" w:rsidRDefault="004C379D" w:rsidP="00E939AE">
      <w:pPr>
        <w:pStyle w:val="Lijn"/>
      </w:pPr>
      <w:r>
        <w:rPr>
          <w:noProof/>
        </w:rPr>
      </w:r>
      <w:r w:rsidR="004C379D">
        <w:rPr>
          <w:noProof/>
        </w:rPr>
        <w:pict w14:anchorId="13510068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3E76BE18" w14:textId="77777777" w:rsidR="005827AA" w:rsidRPr="00035076" w:rsidRDefault="005827AA" w:rsidP="005827AA">
      <w:pPr>
        <w:pStyle w:val="Kop5"/>
        <w:rPr>
          <w:lang w:val="nl-BE"/>
        </w:rPr>
      </w:pPr>
      <w:r w:rsidRPr="007C7D63">
        <w:rPr>
          <w:rStyle w:val="Kop5BlauwChar"/>
          <w:lang w:val="fr-BE"/>
        </w:rPr>
        <w:t>.20.</w:t>
      </w:r>
      <w:r w:rsidRPr="007C7D63">
        <w:rPr>
          <w:lang w:val="fr-BE"/>
        </w:rPr>
        <w:tab/>
        <w:t>CODE DE M</w:t>
      </w:r>
      <w:r>
        <w:rPr>
          <w:lang w:val="nl-BE"/>
        </w:rPr>
        <w:t>ESURAGE</w:t>
      </w:r>
    </w:p>
    <w:p w14:paraId="6C676B38" w14:textId="77777777" w:rsidR="005827AA" w:rsidRPr="00035076" w:rsidRDefault="005827AA" w:rsidP="005827AA">
      <w:pPr>
        <w:pStyle w:val="Kop7"/>
        <w:rPr>
          <w:lang w:val="nl-BE"/>
        </w:rPr>
      </w:pPr>
      <w:r w:rsidRPr="00035076">
        <w:rPr>
          <w:lang w:val="nl-BE"/>
        </w:rPr>
        <w:t>.22.20.</w:t>
      </w:r>
      <w:r w:rsidRPr="00035076">
        <w:rPr>
          <w:lang w:val="nl-BE"/>
        </w:rPr>
        <w:tab/>
      </w:r>
      <w:r>
        <w:rPr>
          <w:lang w:val="fr-BE"/>
        </w:rPr>
        <w:t>C</w:t>
      </w:r>
      <w:r w:rsidRPr="005840DE">
        <w:rPr>
          <w:lang w:val="fr-BE"/>
        </w:rPr>
        <w:t>ode de mesurage</w:t>
      </w:r>
      <w:r w:rsidRPr="00035076">
        <w:rPr>
          <w:lang w:val="nl-BE"/>
        </w:rPr>
        <w:t>:</w:t>
      </w:r>
    </w:p>
    <w:p w14:paraId="56892EA4" w14:textId="77777777" w:rsidR="005827AA" w:rsidRPr="00280534" w:rsidRDefault="005827AA" w:rsidP="005827AA">
      <w:pPr>
        <w:pStyle w:val="80"/>
        <w:rPr>
          <w:lang w:val="en-US"/>
        </w:rPr>
      </w:pPr>
      <w:r w:rsidRPr="00256328">
        <w:rPr>
          <w:rStyle w:val="Kop5BlauwChar"/>
          <w:color w:val="auto"/>
          <w:lang w:val="fr-BE" w:eastAsia="ar-SA"/>
        </w:rPr>
        <w:t xml:space="preserve">Forfait, inclus dans l'art.  </w:t>
      </w:r>
      <w:r w:rsidRPr="00280534">
        <w:rPr>
          <w:lang w:val="en-US"/>
        </w:rPr>
        <w:t>47.31.14.</w:t>
      </w:r>
    </w:p>
    <w:p w14:paraId="67CF279C" w14:textId="77777777" w:rsidR="005827AA" w:rsidRPr="00256328" w:rsidRDefault="005827AA" w:rsidP="005827AA">
      <w:pPr>
        <w:pStyle w:val="80"/>
        <w:rPr>
          <w:rStyle w:val="Kop5BlauwChar"/>
          <w:b w:val="0"/>
          <w:bCs w:val="0"/>
          <w:color w:val="auto"/>
          <w:lang w:eastAsia="ar-SA"/>
        </w:rPr>
      </w:pPr>
    </w:p>
    <w:p w14:paraId="112F8A4E" w14:textId="77777777" w:rsidR="005827AA" w:rsidRPr="00280534" w:rsidRDefault="005827AA" w:rsidP="005827AA">
      <w:pPr>
        <w:pStyle w:val="Kop5"/>
      </w:pPr>
      <w:r w:rsidRPr="00280534">
        <w:rPr>
          <w:rStyle w:val="Kop5BlauwChar"/>
        </w:rPr>
        <w:t>.30.</w:t>
      </w:r>
      <w:r w:rsidRPr="00280534">
        <w:tab/>
        <w:t>MATERIAUX</w:t>
      </w:r>
    </w:p>
    <w:p w14:paraId="67D984C3" w14:textId="77777777" w:rsidR="005827AA" w:rsidRPr="00256328" w:rsidRDefault="005827AA" w:rsidP="005827AA">
      <w:pPr>
        <w:pStyle w:val="Kop6"/>
        <w:rPr>
          <w:lang w:val="fr-BE"/>
        </w:rPr>
      </w:pPr>
      <w:r w:rsidRPr="00280534">
        <w:rPr>
          <w:lang w:val="en-US"/>
        </w:rPr>
        <w:t>.32.</w:t>
      </w:r>
      <w:r w:rsidRPr="00280534">
        <w:rPr>
          <w:lang w:val="en-US"/>
        </w:rPr>
        <w:tab/>
      </w:r>
      <w:r>
        <w:rPr>
          <w:lang w:val="fr-BE" w:eastAsia="ar-SA"/>
        </w:rPr>
        <w:t>Caractéristiques et propriétés des bouches de ventilation</w:t>
      </w:r>
      <w:r w:rsidRPr="00256328">
        <w:rPr>
          <w:lang w:val="fr-BE"/>
        </w:rPr>
        <w:t>.</w:t>
      </w:r>
    </w:p>
    <w:p w14:paraId="1EC7100C" w14:textId="77777777" w:rsidR="005827AA" w:rsidRPr="00280534" w:rsidRDefault="005827AA" w:rsidP="005827AA">
      <w:pPr>
        <w:pStyle w:val="Kop7"/>
        <w:rPr>
          <w:lang w:val="en-US"/>
        </w:rPr>
      </w:pPr>
      <w:r w:rsidRPr="00280534">
        <w:rPr>
          <w:lang w:val="en-US"/>
        </w:rPr>
        <w:t>.32.20.</w:t>
      </w:r>
      <w:r w:rsidRPr="00280534">
        <w:rPr>
          <w:lang w:val="en-US"/>
        </w:rPr>
        <w:tab/>
      </w:r>
      <w:proofErr w:type="spellStart"/>
      <w:r w:rsidRPr="00280534">
        <w:rPr>
          <w:lang w:val="en-US"/>
        </w:rPr>
        <w:t>Caractéristiques</w:t>
      </w:r>
      <w:proofErr w:type="spellEnd"/>
      <w:r w:rsidRPr="00280534">
        <w:rPr>
          <w:lang w:val="en-US"/>
        </w:rPr>
        <w:t xml:space="preserve"> de base:</w:t>
      </w:r>
    </w:p>
    <w:p w14:paraId="55BF62B7" w14:textId="77777777" w:rsidR="005827AA" w:rsidRPr="00256328" w:rsidRDefault="005827AA" w:rsidP="005827AA">
      <w:pPr>
        <w:pStyle w:val="Kop8"/>
        <w:rPr>
          <w:rStyle w:val="MerkChar"/>
          <w:lang w:val="fr-BE"/>
        </w:rPr>
      </w:pPr>
      <w:r w:rsidRPr="00280534">
        <w:rPr>
          <w:rStyle w:val="MerkChar"/>
        </w:rPr>
        <w:t>#.32.21.</w:t>
      </w:r>
      <w:r w:rsidRPr="00280534">
        <w:rPr>
          <w:rStyle w:val="MerkChar"/>
        </w:rPr>
        <w:tab/>
      </w:r>
      <w:r w:rsidRPr="00256328">
        <w:rPr>
          <w:rStyle w:val="MerkChar"/>
          <w:lang w:val="fr-BE"/>
        </w:rPr>
        <w:t>[fabricant]</w:t>
      </w:r>
    </w:p>
    <w:p w14:paraId="2A3AF5D3" w14:textId="77777777" w:rsidR="005827AA" w:rsidRPr="00256328" w:rsidRDefault="005827AA" w:rsidP="005827AA">
      <w:pPr>
        <w:pStyle w:val="83Kenm"/>
        <w:rPr>
          <w:rStyle w:val="MerkChar"/>
          <w:lang w:val="fr-BE"/>
        </w:rPr>
      </w:pPr>
      <w:r w:rsidRPr="00256328">
        <w:rPr>
          <w:rStyle w:val="MerkChar"/>
          <w:lang w:val="fr-BE"/>
        </w:rPr>
        <w:t>#-</w:t>
      </w:r>
      <w:r w:rsidRPr="00256328">
        <w:rPr>
          <w:rStyle w:val="MerkChar"/>
          <w:lang w:val="fr-BE"/>
        </w:rPr>
        <w:tab/>
        <w:t>Fabricant:</w:t>
      </w:r>
      <w:r w:rsidRPr="00256328">
        <w:rPr>
          <w:rStyle w:val="MerkChar"/>
          <w:lang w:val="fr-BE"/>
        </w:rPr>
        <w:tab/>
        <w:t>Vasco</w:t>
      </w:r>
    </w:p>
    <w:p w14:paraId="32F57658" w14:textId="77777777" w:rsidR="005827AA" w:rsidRPr="00256328" w:rsidRDefault="005827AA" w:rsidP="005827AA">
      <w:pPr>
        <w:pStyle w:val="83Kenm"/>
        <w:rPr>
          <w:rStyle w:val="MerkChar"/>
          <w:lang w:val="fr-BE"/>
        </w:rPr>
      </w:pPr>
      <w:r w:rsidRPr="00256328">
        <w:rPr>
          <w:rStyle w:val="MerkChar"/>
          <w:lang w:val="fr-BE"/>
        </w:rPr>
        <w:t>#-</w:t>
      </w:r>
      <w:r w:rsidRPr="00256328">
        <w:rPr>
          <w:rStyle w:val="MerkChar"/>
          <w:lang w:val="fr-BE"/>
        </w:rPr>
        <w:tab/>
        <w:t>Marque et type:</w:t>
      </w:r>
      <w:r w:rsidRPr="00256328">
        <w:rPr>
          <w:rStyle w:val="MerkChar"/>
          <w:lang w:val="fr-BE"/>
        </w:rPr>
        <w:tab/>
        <w:t>Luxe</w:t>
      </w:r>
    </w:p>
    <w:p w14:paraId="0DC9EDE1" w14:textId="77777777" w:rsidR="005827AA" w:rsidRPr="004C379D" w:rsidRDefault="005827AA" w:rsidP="005827AA">
      <w:pPr>
        <w:pStyle w:val="Kop8"/>
      </w:pPr>
      <w:r w:rsidRPr="00256328">
        <w:rPr>
          <w:rStyle w:val="OptieChar"/>
          <w:lang w:val="fr-BE"/>
        </w:rPr>
        <w:t>#</w:t>
      </w:r>
      <w:r w:rsidRPr="00256328">
        <w:rPr>
          <w:lang w:val="fr-BE"/>
        </w:rPr>
        <w:t>.32.22.</w:t>
      </w:r>
      <w:r w:rsidRPr="00256328">
        <w:rPr>
          <w:lang w:val="fr-BE"/>
        </w:rPr>
        <w:tab/>
      </w:r>
      <w:r w:rsidRPr="004C379D">
        <w:rPr>
          <w:iCs w:val="0"/>
          <w:color w:val="808080"/>
        </w:rPr>
        <w:t>[</w:t>
      </w:r>
      <w:proofErr w:type="spellStart"/>
      <w:r w:rsidRPr="004C379D">
        <w:rPr>
          <w:iCs w:val="0"/>
          <w:color w:val="808080"/>
        </w:rPr>
        <w:t>neutre</w:t>
      </w:r>
      <w:proofErr w:type="spellEnd"/>
      <w:r w:rsidRPr="004C379D">
        <w:rPr>
          <w:iCs w:val="0"/>
          <w:color w:val="808080"/>
        </w:rPr>
        <w:t>]</w:t>
      </w:r>
    </w:p>
    <w:p w14:paraId="3BCF06D1" w14:textId="77777777" w:rsidR="004B4FE1" w:rsidRPr="00256328" w:rsidRDefault="004B4FE1" w:rsidP="004B4FE1">
      <w:pPr>
        <w:pStyle w:val="83Kenm"/>
        <w:rPr>
          <w:rStyle w:val="OptieChar"/>
          <w:lang w:val="fr-BE" w:eastAsia="ar-SA"/>
        </w:rPr>
      </w:pPr>
      <w:r w:rsidRPr="00256328">
        <w:rPr>
          <w:lang w:val="fr-BE"/>
        </w:rPr>
        <w:t>-</w:t>
      </w:r>
      <w:r w:rsidRPr="00256328">
        <w:rPr>
          <w:lang w:val="fr-BE"/>
        </w:rPr>
        <w:tab/>
        <w:t>Type:</w:t>
      </w:r>
      <w:r w:rsidRPr="00256328">
        <w:rPr>
          <w:lang w:val="fr-BE"/>
        </w:rPr>
        <w:tab/>
      </w:r>
      <w:r w:rsidRPr="00256328">
        <w:rPr>
          <w:rStyle w:val="OptieChar"/>
          <w:lang w:val="fr-BE" w:eastAsia="ar-SA"/>
        </w:rPr>
        <w:t>#</w:t>
      </w:r>
      <w:r w:rsidRPr="004B4FE1">
        <w:rPr>
          <w:rStyle w:val="OptieChar"/>
          <w:color w:val="000000" w:themeColor="text1"/>
          <w:lang w:val="fr-BE" w:eastAsia="ar-SA"/>
        </w:rPr>
        <w:t>bouche d'extraction fixe, capacité max   …l/s</w:t>
      </w:r>
    </w:p>
    <w:p w14:paraId="1045660E" w14:textId="77777777" w:rsidR="004B4FE1" w:rsidRPr="00256328" w:rsidRDefault="004B4FE1" w:rsidP="004B4FE1">
      <w:pPr>
        <w:pStyle w:val="83Kenm"/>
        <w:rPr>
          <w:rStyle w:val="OptieChar"/>
          <w:lang w:val="fr-BE" w:eastAsia="ar-SA"/>
        </w:rPr>
      </w:pPr>
      <w:r w:rsidRPr="00256328">
        <w:rPr>
          <w:rStyle w:val="OptieChar"/>
          <w:lang w:val="fr-BE" w:eastAsia="ar-SA"/>
        </w:rPr>
        <w:tab/>
      </w:r>
      <w:r w:rsidRPr="00256328">
        <w:rPr>
          <w:rStyle w:val="OptieChar"/>
          <w:lang w:val="fr-BE" w:eastAsia="ar-SA"/>
        </w:rPr>
        <w:tab/>
        <w:t>#</w:t>
      </w:r>
      <w:r w:rsidRPr="004B4FE1">
        <w:rPr>
          <w:rStyle w:val="OptieChar"/>
          <w:color w:val="000000" w:themeColor="text1"/>
          <w:lang w:val="fr-BE" w:eastAsia="ar-SA"/>
        </w:rPr>
        <w:t xml:space="preserve">bouche d'insufflation fixe, </w:t>
      </w:r>
      <w:proofErr w:type="spellStart"/>
      <w:r w:rsidRPr="004B4FE1">
        <w:rPr>
          <w:rStyle w:val="OptieChar"/>
          <w:color w:val="000000" w:themeColor="text1"/>
          <w:lang w:val="fr-BE" w:eastAsia="ar-SA"/>
        </w:rPr>
        <w:t>apacité</w:t>
      </w:r>
      <w:proofErr w:type="spellEnd"/>
      <w:r w:rsidRPr="004B4FE1">
        <w:rPr>
          <w:rStyle w:val="OptieChar"/>
          <w:color w:val="000000" w:themeColor="text1"/>
          <w:lang w:val="fr-BE" w:eastAsia="ar-SA"/>
        </w:rPr>
        <w:t xml:space="preserve"> max  …l/s</w:t>
      </w:r>
    </w:p>
    <w:p w14:paraId="5168F0AA" w14:textId="77777777" w:rsidR="004B4FE1" w:rsidRDefault="004B4FE1" w:rsidP="004B4FE1">
      <w:pPr>
        <w:pStyle w:val="83Kenm"/>
        <w:rPr>
          <w:lang w:val="fr-BE" w:eastAsia="ar-SA"/>
        </w:rPr>
      </w:pPr>
      <w:r>
        <w:rPr>
          <w:lang w:val="fr-BE" w:eastAsia="ar-SA"/>
        </w:rPr>
        <w:t>-</w:t>
      </w:r>
      <w:r>
        <w:rPr>
          <w:lang w:val="fr-BE" w:eastAsia="ar-SA"/>
        </w:rPr>
        <w:tab/>
        <w:t>Matériau:</w:t>
      </w:r>
      <w:r>
        <w:rPr>
          <w:lang w:val="fr-BE" w:eastAsia="ar-SA"/>
        </w:rPr>
        <w:tab/>
        <w:t>matière synthétique</w:t>
      </w:r>
    </w:p>
    <w:p w14:paraId="53AB4ADF" w14:textId="773D3BD9" w:rsidR="00E939AE" w:rsidRPr="004B4FE1" w:rsidRDefault="00E939AE" w:rsidP="004B4FE1">
      <w:pPr>
        <w:pStyle w:val="83Kenm"/>
        <w:rPr>
          <w:lang w:val="en-US" w:eastAsia="ar-SA"/>
        </w:rPr>
      </w:pPr>
      <w:r w:rsidRPr="004B4FE1">
        <w:rPr>
          <w:lang w:val="en-US"/>
        </w:rPr>
        <w:t>-</w:t>
      </w:r>
      <w:r w:rsidRPr="004B4FE1">
        <w:rPr>
          <w:lang w:val="en-US"/>
        </w:rPr>
        <w:tab/>
      </w:r>
      <w:r w:rsidR="004B4FE1" w:rsidRPr="004B4FE1">
        <w:rPr>
          <w:lang w:val="en-US"/>
        </w:rPr>
        <w:t>Cou</w:t>
      </w:r>
      <w:r w:rsidRPr="004B4FE1">
        <w:rPr>
          <w:lang w:val="en-US"/>
        </w:rPr>
        <w:t>leur:</w:t>
      </w:r>
      <w:r w:rsidRPr="004B4FE1">
        <w:rPr>
          <w:lang w:val="en-US"/>
        </w:rPr>
        <w:tab/>
      </w:r>
      <w:r w:rsidR="004B4FE1">
        <w:rPr>
          <w:lang w:val="fr-BE" w:eastAsia="ar-SA"/>
        </w:rPr>
        <w:t xml:space="preserve">matière synthétique </w:t>
      </w:r>
      <w:r w:rsidR="005453ED" w:rsidRPr="004B4FE1">
        <w:rPr>
          <w:lang w:val="en-US"/>
        </w:rPr>
        <w:t xml:space="preserve">= wit, </w:t>
      </w:r>
      <w:proofErr w:type="spellStart"/>
      <w:r w:rsidR="004B4FE1" w:rsidRPr="004B4FE1">
        <w:rPr>
          <w:lang w:val="en-US"/>
        </w:rPr>
        <w:t>blanc</w:t>
      </w:r>
      <w:proofErr w:type="spellEnd"/>
      <w:r w:rsidR="005453ED" w:rsidRPr="004B4FE1">
        <w:rPr>
          <w:lang w:val="en-US"/>
        </w:rPr>
        <w:t xml:space="preserve"> 9016, </w:t>
      </w:r>
      <w:proofErr w:type="spellStart"/>
      <w:r w:rsidR="005453ED" w:rsidRPr="004B4FE1">
        <w:rPr>
          <w:lang w:val="en-US"/>
        </w:rPr>
        <w:t>alu</w:t>
      </w:r>
      <w:proofErr w:type="spellEnd"/>
      <w:r w:rsidR="005453ED" w:rsidRPr="004B4FE1">
        <w:rPr>
          <w:lang w:val="en-US"/>
        </w:rPr>
        <w:t xml:space="preserve"> </w:t>
      </w:r>
      <w:proofErr w:type="spellStart"/>
      <w:r w:rsidR="004B4FE1" w:rsidRPr="004B4FE1">
        <w:rPr>
          <w:lang w:val="en-US"/>
        </w:rPr>
        <w:t>est</w:t>
      </w:r>
      <w:proofErr w:type="spellEnd"/>
      <w:r w:rsidR="005453ED" w:rsidRPr="004B4FE1">
        <w:rPr>
          <w:lang w:val="en-US"/>
        </w:rPr>
        <w:t xml:space="preserve"> S600</w:t>
      </w:r>
      <w:r w:rsidR="004B4FE1">
        <w:rPr>
          <w:lang w:val="en-US"/>
        </w:rPr>
        <w:t xml:space="preserve"> </w:t>
      </w:r>
      <w:proofErr w:type="spellStart"/>
      <w:r w:rsidR="004B4FE1">
        <w:rPr>
          <w:lang w:val="en-US"/>
        </w:rPr>
        <w:t>laque</w:t>
      </w:r>
      <w:proofErr w:type="spellEnd"/>
      <w:r w:rsidR="005453ED" w:rsidRPr="004B4FE1">
        <w:rPr>
          <w:lang w:val="en-US"/>
        </w:rPr>
        <w:t xml:space="preserve"> structu</w:t>
      </w:r>
      <w:r w:rsidR="004B4FE1" w:rsidRPr="004B4FE1">
        <w:rPr>
          <w:lang w:val="en-US"/>
        </w:rPr>
        <w:t>re</w:t>
      </w:r>
    </w:p>
    <w:p w14:paraId="5DED4B7B" w14:textId="329E7E05" w:rsidR="00995799" w:rsidRPr="004D789F" w:rsidRDefault="00995799" w:rsidP="00995799">
      <w:pPr>
        <w:pStyle w:val="Kop8"/>
      </w:pPr>
      <w:r w:rsidRPr="004D789F">
        <w:t>.32.24.</w:t>
      </w:r>
      <w:r w:rsidRPr="004D789F">
        <w:tab/>
      </w:r>
      <w:proofErr w:type="spellStart"/>
      <w:r w:rsidR="008B6181" w:rsidRPr="004D789F">
        <w:t>A</w:t>
      </w:r>
      <w:r w:rsidRPr="004D789F">
        <w:t>ccessoires</w:t>
      </w:r>
      <w:proofErr w:type="spellEnd"/>
      <w:r w:rsidRPr="004D789F">
        <w:t>:</w:t>
      </w:r>
    </w:p>
    <w:p w14:paraId="2D419A23" w14:textId="477AE828" w:rsidR="00F913C4" w:rsidRPr="004D789F" w:rsidRDefault="00C84D32" w:rsidP="00197EA6">
      <w:pPr>
        <w:pStyle w:val="83Kenm"/>
        <w:rPr>
          <w:lang w:val="en-US"/>
        </w:rPr>
      </w:pPr>
      <w:r w:rsidRPr="004D789F">
        <w:rPr>
          <w:lang w:val="en-US"/>
        </w:rPr>
        <w:t>-</w:t>
      </w:r>
      <w:r w:rsidRPr="004D789F">
        <w:rPr>
          <w:lang w:val="en-US"/>
        </w:rPr>
        <w:tab/>
        <w:t>Type:</w:t>
      </w:r>
      <w:r w:rsidRPr="004D789F">
        <w:rPr>
          <w:lang w:val="en-US"/>
        </w:rPr>
        <w:tab/>
      </w:r>
      <w:r w:rsidR="004D789F" w:rsidRPr="004D789F">
        <w:rPr>
          <w:lang w:val="en-US"/>
        </w:rPr>
        <w:t xml:space="preserve">Plaque de </w:t>
      </w:r>
      <w:proofErr w:type="spellStart"/>
      <w:r w:rsidR="004D789F" w:rsidRPr="004D789F">
        <w:rPr>
          <w:lang w:val="en-US"/>
        </w:rPr>
        <w:t>recouvrement</w:t>
      </w:r>
      <w:proofErr w:type="spellEnd"/>
      <w:r w:rsidR="004D789F" w:rsidRPr="004D789F">
        <w:rPr>
          <w:lang w:val="en-US"/>
        </w:rPr>
        <w:t xml:space="preserve"> double ronde</w:t>
      </w:r>
      <w:r w:rsidR="004D789F" w:rsidRPr="004D789F">
        <w:rPr>
          <w:rStyle w:val="MerkChar"/>
          <w:color w:val="auto"/>
          <w:lang w:val="en-US"/>
        </w:rPr>
        <w:t xml:space="preserve"> </w:t>
      </w:r>
      <w:r w:rsidR="00197EA6" w:rsidRPr="004D789F">
        <w:rPr>
          <w:rStyle w:val="MerkChar"/>
          <w:lang w:val="en-US"/>
        </w:rPr>
        <w:t>[</w:t>
      </w:r>
      <w:r w:rsidR="00F913C4" w:rsidRPr="004D789F">
        <w:rPr>
          <w:rStyle w:val="MerkChar"/>
          <w:lang w:val="en-US"/>
        </w:rPr>
        <w:t>11VE30170</w:t>
      </w:r>
      <w:r w:rsidR="00197EA6" w:rsidRPr="004D789F">
        <w:rPr>
          <w:rStyle w:val="MerkChar"/>
          <w:lang w:val="en-US"/>
        </w:rPr>
        <w:t>]</w:t>
      </w:r>
    </w:p>
    <w:p w14:paraId="48C300E3" w14:textId="016C3701" w:rsidR="00F913C4" w:rsidRPr="004D789F" w:rsidRDefault="00C84D32" w:rsidP="00197EA6">
      <w:pPr>
        <w:pStyle w:val="83Kenm"/>
        <w:rPr>
          <w:lang w:val="en-US"/>
        </w:rPr>
      </w:pPr>
      <w:r w:rsidRPr="004D789F">
        <w:rPr>
          <w:lang w:val="en-US"/>
        </w:rPr>
        <w:t>-</w:t>
      </w:r>
      <w:r w:rsidRPr="004D789F">
        <w:rPr>
          <w:lang w:val="en-US"/>
        </w:rPr>
        <w:tab/>
        <w:t>Type:</w:t>
      </w:r>
      <w:r w:rsidRPr="004D789F">
        <w:rPr>
          <w:lang w:val="en-US"/>
        </w:rPr>
        <w:tab/>
      </w:r>
      <w:r w:rsidR="004D789F" w:rsidRPr="004D789F">
        <w:rPr>
          <w:lang w:val="en-US"/>
        </w:rPr>
        <w:t xml:space="preserve">Plaque de </w:t>
      </w:r>
      <w:proofErr w:type="spellStart"/>
      <w:r w:rsidR="004D789F" w:rsidRPr="004D789F">
        <w:rPr>
          <w:lang w:val="en-US"/>
        </w:rPr>
        <w:t>recouvrement</w:t>
      </w:r>
      <w:proofErr w:type="spellEnd"/>
      <w:r w:rsidR="004D789F" w:rsidRPr="004D789F">
        <w:rPr>
          <w:lang w:val="en-US"/>
        </w:rPr>
        <w:t xml:space="preserve"> ronde</w:t>
      </w:r>
      <w:r w:rsidR="004D789F" w:rsidRPr="004D789F">
        <w:rPr>
          <w:rStyle w:val="MerkChar"/>
          <w:color w:val="auto"/>
          <w:lang w:val="en-US"/>
        </w:rPr>
        <w:t xml:space="preserve"> </w:t>
      </w:r>
      <w:r w:rsidR="00197EA6" w:rsidRPr="004D789F">
        <w:rPr>
          <w:rStyle w:val="MerkChar"/>
          <w:lang w:val="en-US"/>
        </w:rPr>
        <w:t>[</w:t>
      </w:r>
      <w:r w:rsidR="00F913C4" w:rsidRPr="004D789F">
        <w:rPr>
          <w:rStyle w:val="MerkChar"/>
          <w:lang w:val="en-US"/>
        </w:rPr>
        <w:t>11VE30270</w:t>
      </w:r>
      <w:r w:rsidR="00197EA6" w:rsidRPr="004D789F">
        <w:rPr>
          <w:rStyle w:val="MerkChar"/>
          <w:lang w:val="en-US"/>
        </w:rPr>
        <w:t>]</w:t>
      </w:r>
    </w:p>
    <w:p w14:paraId="7C05EBF0" w14:textId="2223CAAF" w:rsidR="00F913C4" w:rsidRPr="004D789F" w:rsidRDefault="00C84D32" w:rsidP="00197EA6">
      <w:pPr>
        <w:pStyle w:val="83Kenm"/>
        <w:rPr>
          <w:lang w:val="en-US"/>
        </w:rPr>
      </w:pPr>
      <w:r w:rsidRPr="004D789F">
        <w:rPr>
          <w:lang w:val="en-US"/>
        </w:rPr>
        <w:t>-</w:t>
      </w:r>
      <w:r w:rsidRPr="004D789F">
        <w:rPr>
          <w:lang w:val="en-US"/>
        </w:rPr>
        <w:tab/>
        <w:t>Type:</w:t>
      </w:r>
      <w:r w:rsidRPr="004D789F">
        <w:rPr>
          <w:lang w:val="en-US"/>
        </w:rPr>
        <w:tab/>
      </w:r>
      <w:r w:rsidR="004D789F" w:rsidRPr="004D789F">
        <w:rPr>
          <w:lang w:val="en-US"/>
        </w:rPr>
        <w:t xml:space="preserve">Plaque de </w:t>
      </w:r>
      <w:proofErr w:type="spellStart"/>
      <w:r w:rsidR="004D789F" w:rsidRPr="004D789F">
        <w:rPr>
          <w:lang w:val="en-US"/>
        </w:rPr>
        <w:t>recouvrement</w:t>
      </w:r>
      <w:proofErr w:type="spellEnd"/>
      <w:r w:rsidR="004D789F" w:rsidRPr="004D789F">
        <w:rPr>
          <w:lang w:val="en-US"/>
        </w:rPr>
        <w:t xml:space="preserve"> </w:t>
      </w:r>
      <w:proofErr w:type="spellStart"/>
      <w:r w:rsidR="004D789F">
        <w:rPr>
          <w:lang w:val="en-US"/>
        </w:rPr>
        <w:t>carré</w:t>
      </w:r>
      <w:proofErr w:type="spellEnd"/>
      <w:r w:rsidR="004D789F" w:rsidRPr="004D789F">
        <w:rPr>
          <w:rStyle w:val="MerkChar"/>
          <w:color w:val="auto"/>
          <w:lang w:val="en-US"/>
        </w:rPr>
        <w:t xml:space="preserve"> </w:t>
      </w:r>
      <w:r w:rsidR="00197EA6" w:rsidRPr="004D789F">
        <w:rPr>
          <w:rStyle w:val="MerkChar"/>
          <w:lang w:val="en-US"/>
        </w:rPr>
        <w:t>[</w:t>
      </w:r>
      <w:r w:rsidR="00F913C4" w:rsidRPr="004D789F">
        <w:rPr>
          <w:rStyle w:val="MerkChar"/>
          <w:lang w:val="en-US"/>
        </w:rPr>
        <w:t>11VE30120</w:t>
      </w:r>
      <w:r w:rsidR="00197EA6" w:rsidRPr="004D789F">
        <w:rPr>
          <w:rStyle w:val="MerkChar"/>
          <w:lang w:val="en-US"/>
        </w:rPr>
        <w:t>]</w:t>
      </w:r>
    </w:p>
    <w:p w14:paraId="5E02D210" w14:textId="16F0B3AA" w:rsidR="00F913C4" w:rsidRPr="004E3DCB" w:rsidRDefault="00C84D32" w:rsidP="00197EA6">
      <w:pPr>
        <w:pStyle w:val="83Kenm"/>
        <w:rPr>
          <w:lang w:val="en-US"/>
        </w:rPr>
      </w:pPr>
      <w:r w:rsidRPr="004E3DCB">
        <w:rPr>
          <w:lang w:val="en-US"/>
        </w:rPr>
        <w:t>-</w:t>
      </w:r>
      <w:r w:rsidRPr="004E3DCB">
        <w:rPr>
          <w:lang w:val="en-US"/>
        </w:rPr>
        <w:tab/>
        <w:t>Type:</w:t>
      </w:r>
      <w:r w:rsidRPr="004E3DCB">
        <w:rPr>
          <w:lang w:val="en-US"/>
        </w:rPr>
        <w:tab/>
      </w:r>
      <w:r w:rsidR="004D789F" w:rsidRPr="004D789F">
        <w:rPr>
          <w:lang w:val="en-US"/>
        </w:rPr>
        <w:t xml:space="preserve">Plaque de </w:t>
      </w:r>
      <w:proofErr w:type="spellStart"/>
      <w:r w:rsidR="004D789F" w:rsidRPr="004D789F">
        <w:rPr>
          <w:lang w:val="en-US"/>
        </w:rPr>
        <w:t>recouvrement</w:t>
      </w:r>
      <w:proofErr w:type="spellEnd"/>
      <w:r w:rsidR="004D789F" w:rsidRPr="004D789F">
        <w:rPr>
          <w:lang w:val="en-US"/>
        </w:rPr>
        <w:t xml:space="preserve"> </w:t>
      </w:r>
      <w:proofErr w:type="spellStart"/>
      <w:r w:rsidR="004D789F">
        <w:rPr>
          <w:lang w:val="en-US"/>
        </w:rPr>
        <w:t>carré</w:t>
      </w:r>
      <w:proofErr w:type="spellEnd"/>
      <w:r w:rsidR="004D789F">
        <w:rPr>
          <w:lang w:val="en-US"/>
        </w:rPr>
        <w:t xml:space="preserve">, </w:t>
      </w:r>
      <w:proofErr w:type="spellStart"/>
      <w:r w:rsidR="004D789F">
        <w:rPr>
          <w:lang w:val="en-US"/>
        </w:rPr>
        <w:t>courbé</w:t>
      </w:r>
      <w:proofErr w:type="spellEnd"/>
      <w:r w:rsidR="004D789F" w:rsidRPr="004D789F">
        <w:rPr>
          <w:rStyle w:val="MerkChar"/>
          <w:color w:val="auto"/>
          <w:lang w:val="en-US"/>
        </w:rPr>
        <w:t xml:space="preserve"> </w:t>
      </w:r>
      <w:r w:rsidR="00197EA6" w:rsidRPr="004E3DCB">
        <w:rPr>
          <w:rStyle w:val="MerkChar"/>
          <w:lang w:val="en-US"/>
        </w:rPr>
        <w:t>[</w:t>
      </w:r>
      <w:r w:rsidR="00F913C4" w:rsidRPr="004E3DCB">
        <w:rPr>
          <w:rStyle w:val="MerkChar"/>
          <w:lang w:val="en-US"/>
        </w:rPr>
        <w:t>11VE30220</w:t>
      </w:r>
      <w:r w:rsidR="00197EA6" w:rsidRPr="004E3DCB">
        <w:rPr>
          <w:rStyle w:val="MerkChar"/>
          <w:lang w:val="en-US"/>
        </w:rPr>
        <w:t>]</w:t>
      </w:r>
    </w:p>
    <w:p w14:paraId="12828808" w14:textId="77777777" w:rsidR="00F913C4" w:rsidRPr="004E3DCB" w:rsidRDefault="00F913C4" w:rsidP="00F913C4">
      <w:pPr>
        <w:rPr>
          <w:rFonts w:eastAsia="Times"/>
          <w:lang w:val="en-US"/>
        </w:rPr>
      </w:pPr>
    </w:p>
    <w:p w14:paraId="653F5DF6" w14:textId="77777777" w:rsidR="004E3DCB" w:rsidRPr="00280534" w:rsidRDefault="004E3DCB" w:rsidP="004E3DCB">
      <w:pPr>
        <w:pStyle w:val="Kop5"/>
      </w:pPr>
      <w:r w:rsidRPr="00280534">
        <w:rPr>
          <w:rStyle w:val="Kop5BlauwChar"/>
          <w:rFonts w:eastAsia="Times"/>
        </w:rPr>
        <w:t>.40.</w:t>
      </w:r>
      <w:r w:rsidRPr="00280534">
        <w:tab/>
        <w:t>EXECUTION</w:t>
      </w:r>
    </w:p>
    <w:p w14:paraId="4B04A1EC" w14:textId="77777777" w:rsidR="004E3DCB" w:rsidRPr="00280534" w:rsidRDefault="004E3DCB" w:rsidP="004E3DCB">
      <w:pPr>
        <w:pStyle w:val="Kop6"/>
        <w:rPr>
          <w:lang w:val="en-US"/>
        </w:rPr>
      </w:pPr>
      <w:r w:rsidRPr="00280534">
        <w:rPr>
          <w:lang w:val="en-US"/>
        </w:rPr>
        <w:t>.43.</w:t>
      </w:r>
      <w:r w:rsidRPr="00280534">
        <w:rPr>
          <w:lang w:val="en-US"/>
        </w:rPr>
        <w:tab/>
        <w:t>Pose:</w:t>
      </w:r>
    </w:p>
    <w:p w14:paraId="0BC4C8BC" w14:textId="77777777" w:rsidR="004E3DCB" w:rsidRPr="00280534" w:rsidRDefault="004E3DCB" w:rsidP="004E3DCB">
      <w:pPr>
        <w:pStyle w:val="Kop7"/>
        <w:rPr>
          <w:lang w:val="en-US"/>
        </w:rPr>
      </w:pPr>
      <w:r w:rsidRPr="00280534">
        <w:rPr>
          <w:lang w:val="en-US"/>
        </w:rPr>
        <w:t>.43.20.</w:t>
      </w:r>
      <w:r w:rsidRPr="00280534">
        <w:rPr>
          <w:lang w:val="en-US"/>
        </w:rPr>
        <w:tab/>
        <w:t>Montage:</w:t>
      </w:r>
    </w:p>
    <w:p w14:paraId="17557A4A" w14:textId="77777777" w:rsidR="004E3DCB" w:rsidRPr="00280534" w:rsidRDefault="004E3DCB" w:rsidP="004E3DCB">
      <w:pPr>
        <w:pStyle w:val="80"/>
        <w:rPr>
          <w:lang w:val="en-US"/>
        </w:rPr>
      </w:pPr>
      <w:proofErr w:type="spellStart"/>
      <w:r w:rsidRPr="00280534">
        <w:rPr>
          <w:lang w:val="en-US"/>
        </w:rPr>
        <w:t>L'installation</w:t>
      </w:r>
      <w:proofErr w:type="spellEnd"/>
      <w:r w:rsidRPr="00280534">
        <w:rPr>
          <w:lang w:val="en-US"/>
        </w:rPr>
        <w:t xml:space="preserve"> </w:t>
      </w:r>
      <w:proofErr w:type="spellStart"/>
      <w:r w:rsidRPr="00280534">
        <w:rPr>
          <w:lang w:val="en-US"/>
        </w:rPr>
        <w:t>complète</w:t>
      </w:r>
      <w:proofErr w:type="spellEnd"/>
      <w:r w:rsidRPr="00280534">
        <w:rPr>
          <w:lang w:val="en-US"/>
        </w:rPr>
        <w:t xml:space="preserve"> </w:t>
      </w:r>
      <w:proofErr w:type="spellStart"/>
      <w:r w:rsidRPr="00280534">
        <w:rPr>
          <w:lang w:val="en-US"/>
        </w:rPr>
        <w:t>est</w:t>
      </w:r>
      <w:proofErr w:type="spellEnd"/>
      <w:r w:rsidRPr="00280534">
        <w:rPr>
          <w:lang w:val="en-US"/>
        </w:rPr>
        <w:t xml:space="preserve"> </w:t>
      </w:r>
      <w:proofErr w:type="spellStart"/>
      <w:r w:rsidRPr="00280534">
        <w:rPr>
          <w:lang w:val="en-US"/>
        </w:rPr>
        <w:t>placée</w:t>
      </w:r>
      <w:proofErr w:type="spellEnd"/>
      <w:r w:rsidRPr="00280534">
        <w:rPr>
          <w:lang w:val="en-US"/>
        </w:rPr>
        <w:t xml:space="preserve"> et </w:t>
      </w:r>
      <w:proofErr w:type="spellStart"/>
      <w:r w:rsidRPr="00280534">
        <w:rPr>
          <w:lang w:val="en-US"/>
        </w:rPr>
        <w:t>réglée</w:t>
      </w:r>
      <w:proofErr w:type="spellEnd"/>
      <w:r w:rsidRPr="00280534">
        <w:rPr>
          <w:lang w:val="en-US"/>
        </w:rPr>
        <w:t xml:space="preserve"> </w:t>
      </w:r>
      <w:proofErr w:type="spellStart"/>
      <w:r w:rsidRPr="00280534">
        <w:rPr>
          <w:lang w:val="en-US"/>
        </w:rPr>
        <w:t>selon</w:t>
      </w:r>
      <w:proofErr w:type="spellEnd"/>
      <w:r w:rsidRPr="00280534">
        <w:rPr>
          <w:lang w:val="en-US"/>
        </w:rPr>
        <w:t xml:space="preserve"> le </w:t>
      </w:r>
      <w:proofErr w:type="spellStart"/>
      <w:r w:rsidRPr="00280534">
        <w:rPr>
          <w:lang w:val="en-US"/>
        </w:rPr>
        <w:t>calcul</w:t>
      </w:r>
      <w:proofErr w:type="spellEnd"/>
      <w:r w:rsidRPr="00280534">
        <w:rPr>
          <w:lang w:val="en-US"/>
        </w:rPr>
        <w:t xml:space="preserve"> de ventilation, les plans et prescriptions du fabricant des </w:t>
      </w:r>
      <w:proofErr w:type="spellStart"/>
      <w:r w:rsidRPr="00280534">
        <w:rPr>
          <w:lang w:val="en-US"/>
        </w:rPr>
        <w:t>matériaux</w:t>
      </w:r>
      <w:proofErr w:type="spellEnd"/>
      <w:r w:rsidRPr="00280534">
        <w:rPr>
          <w:lang w:val="en-US"/>
        </w:rPr>
        <w:t xml:space="preserve">, avec des </w:t>
      </w:r>
      <w:proofErr w:type="spellStart"/>
      <w:r w:rsidRPr="00280534">
        <w:rPr>
          <w:lang w:val="en-US"/>
        </w:rPr>
        <w:t>pièces</w:t>
      </w:r>
      <w:proofErr w:type="spellEnd"/>
      <w:r w:rsidRPr="00280534">
        <w:rPr>
          <w:lang w:val="en-US"/>
        </w:rPr>
        <w:t xml:space="preserve"> de </w:t>
      </w:r>
      <w:proofErr w:type="spellStart"/>
      <w:r w:rsidRPr="00280534">
        <w:rPr>
          <w:lang w:val="en-US"/>
        </w:rPr>
        <w:t>raccord</w:t>
      </w:r>
      <w:proofErr w:type="spellEnd"/>
      <w:r w:rsidRPr="00280534">
        <w:rPr>
          <w:lang w:val="en-US"/>
        </w:rPr>
        <w:t xml:space="preserve"> </w:t>
      </w:r>
      <w:proofErr w:type="spellStart"/>
      <w:r w:rsidRPr="00280534">
        <w:rPr>
          <w:lang w:val="en-US"/>
        </w:rPr>
        <w:t>adaptées</w:t>
      </w:r>
      <w:proofErr w:type="spellEnd"/>
      <w:r w:rsidRPr="00280534">
        <w:rPr>
          <w:lang w:val="en-US"/>
        </w:rPr>
        <w:t xml:space="preserve">. </w:t>
      </w:r>
    </w:p>
    <w:p w14:paraId="54F8FACA" w14:textId="6E02F547" w:rsidR="00E939AE" w:rsidRDefault="00E939AE" w:rsidP="00E939AE">
      <w:pPr>
        <w:pStyle w:val="80"/>
      </w:pPr>
      <w:r w:rsidRPr="003B6DE5">
        <w:t>Alle randen worden afgewerkt met aangepaste voegprofielen en/of voegkitten.</w:t>
      </w:r>
    </w:p>
    <w:p w14:paraId="02889B55" w14:textId="1BB1EACE" w:rsidR="0009680F" w:rsidRPr="003B6DE5" w:rsidRDefault="0009680F" w:rsidP="0009680F">
      <w:pPr>
        <w:pStyle w:val="80"/>
      </w:pPr>
      <w:r>
        <w:t>De</w:t>
      </w:r>
      <w:r w:rsidRPr="0009680F">
        <w:t xml:space="preserve"> kunsttof inregelsmiley wordt in de ventilatieopening in het plafond/</w:t>
      </w:r>
      <w:r w:rsidR="00C535E3">
        <w:t xml:space="preserve"> de </w:t>
      </w:r>
      <w:r w:rsidRPr="0009680F">
        <w:t>muur geplaatst. Hierop wordt 1 van de 4 mogelijke afwerkingsventielen uit aluminium gekoppeld.</w:t>
      </w:r>
    </w:p>
    <w:p w14:paraId="32F2ECF6" w14:textId="0E94F462" w:rsidR="00345E77" w:rsidRDefault="005C740E" w:rsidP="00345E77">
      <w:pPr>
        <w:pStyle w:val="Lijn"/>
      </w:pPr>
      <w:r>
        <w:rPr>
          <w:noProof/>
        </w:rPr>
      </w:r>
      <w:r w:rsidR="005C740E">
        <w:rPr>
          <w:noProof/>
        </w:rPr>
        <w:pict w14:anchorId="48632084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07A6CA98" w14:textId="73DBD9C5" w:rsidR="00E92227" w:rsidRPr="009217FA" w:rsidRDefault="00E92227" w:rsidP="00E92227">
      <w:pPr>
        <w:pStyle w:val="Kop1"/>
        <w:rPr>
          <w:lang w:val="nl-BE"/>
        </w:rPr>
      </w:pPr>
      <w:r>
        <w:rPr>
          <w:lang w:val="nl-BE"/>
        </w:rPr>
        <w:t xml:space="preserve">VASCO </w:t>
      </w:r>
      <w:r w:rsidRPr="009217FA">
        <w:rPr>
          <w:lang w:val="nl-BE"/>
        </w:rPr>
        <w:t>-</w:t>
      </w:r>
      <w:r>
        <w:rPr>
          <w:lang w:val="nl-BE"/>
        </w:rPr>
        <w:t xml:space="preserve"> </w:t>
      </w:r>
      <w:r w:rsidRPr="009217FA">
        <w:rPr>
          <w:lang w:val="nl-BE"/>
        </w:rPr>
        <w:t>posten voor de meetstaat</w:t>
      </w:r>
    </w:p>
    <w:p w14:paraId="48BBCA08" w14:textId="77777777" w:rsidR="00A235A5" w:rsidRDefault="004C379D" w:rsidP="00A235A5">
      <w:pPr>
        <w:pStyle w:val="Lijn"/>
      </w:pPr>
      <w:r>
        <w:rPr>
          <w:noProof/>
        </w:rPr>
      </w:r>
      <w:r w:rsidR="004C379D">
        <w:rPr>
          <w:noProof/>
        </w:rPr>
        <w:pict w14:anchorId="2FD6431C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4F841FCC" w14:textId="77777777" w:rsidR="004C379D" w:rsidRDefault="004C379D" w:rsidP="004C379D">
      <w:pPr>
        <w:pStyle w:val="Merk2"/>
        <w:rPr>
          <w:lang w:val="fr-BE" w:eastAsia="ar-SA"/>
        </w:rPr>
      </w:pPr>
      <w:r w:rsidRPr="00256328">
        <w:rPr>
          <w:rStyle w:val="Merk1Char"/>
          <w:lang w:val="fr-BE" w:eastAsia="ar-SA"/>
        </w:rPr>
        <w:t xml:space="preserve">Vasco bouche </w:t>
      </w:r>
      <w:r>
        <w:rPr>
          <w:rStyle w:val="Merk1Char"/>
          <w:lang w:val="fr-BE" w:eastAsia="ar-SA"/>
        </w:rPr>
        <w:t>de ventilation</w:t>
      </w:r>
      <w:r w:rsidRPr="00256328">
        <w:rPr>
          <w:rStyle w:val="Merk1Char"/>
          <w:lang w:val="fr-BE" w:eastAsia="ar-SA"/>
        </w:rPr>
        <w:t xml:space="preserve"> Luxe </w:t>
      </w:r>
      <w:r>
        <w:rPr>
          <w:lang w:val="fr-BE" w:eastAsia="ar-SA"/>
        </w:rPr>
        <w:t>– Bouche d'extraction design, capacité max 21 l/s</w:t>
      </w:r>
    </w:p>
    <w:p w14:paraId="52FE45A4" w14:textId="6440C4A2" w:rsidR="0045460B" w:rsidRPr="007931A4" w:rsidRDefault="0045460B" w:rsidP="0045460B">
      <w:pPr>
        <w:pStyle w:val="Kop4"/>
        <w:rPr>
          <w:lang w:val="en-US"/>
        </w:rPr>
      </w:pPr>
      <w:r w:rsidRPr="007931A4">
        <w:rPr>
          <w:lang w:val="en-US"/>
        </w:rPr>
        <w:t>P1</w:t>
      </w:r>
      <w:r w:rsidR="007931A4">
        <w:rPr>
          <w:lang w:val="en-US"/>
        </w:rPr>
        <w:t xml:space="preserve"> </w:t>
      </w:r>
      <w:r w:rsidRPr="007931A4">
        <w:rPr>
          <w:rStyle w:val="MerkChar"/>
          <w:lang w:val="en-US"/>
        </w:rPr>
        <w:t xml:space="preserve">Vasco </w:t>
      </w:r>
      <w:proofErr w:type="gramStart"/>
      <w:r w:rsidRPr="007931A4">
        <w:rPr>
          <w:rStyle w:val="MerkChar"/>
          <w:lang w:val="en-US"/>
        </w:rPr>
        <w:t xml:space="preserve">Luxe  </w:t>
      </w:r>
      <w:r w:rsidR="007931A4" w:rsidRPr="007931A4">
        <w:rPr>
          <w:lang w:val="en-US"/>
        </w:rPr>
        <w:t>bouche</w:t>
      </w:r>
      <w:proofErr w:type="gramEnd"/>
      <w:r w:rsidR="007931A4" w:rsidRPr="007931A4">
        <w:rPr>
          <w:lang w:val="en-US"/>
        </w:rPr>
        <w:t xml:space="preserve"> </w:t>
      </w:r>
      <w:proofErr w:type="spellStart"/>
      <w:r w:rsidR="007931A4" w:rsidRPr="007931A4">
        <w:rPr>
          <w:lang w:val="en-US"/>
        </w:rPr>
        <w:t>d’extraxtion</w:t>
      </w:r>
      <w:proofErr w:type="spellEnd"/>
      <w:r w:rsidR="007931A4" w:rsidRPr="007931A4">
        <w:rPr>
          <w:lang w:val="en-US"/>
        </w:rPr>
        <w:t>/</w:t>
      </w:r>
      <w:proofErr w:type="spellStart"/>
      <w:r w:rsidR="007931A4" w:rsidRPr="007931A4">
        <w:rPr>
          <w:lang w:val="en-US"/>
        </w:rPr>
        <w:t>d’insufflation</w:t>
      </w:r>
      <w:proofErr w:type="spellEnd"/>
      <w:r w:rsidR="007931A4" w:rsidRPr="007931A4">
        <w:rPr>
          <w:lang w:val="en-US"/>
        </w:rPr>
        <w:t xml:space="preserve">, </w:t>
      </w:r>
      <w:r w:rsidR="007931A4">
        <w:rPr>
          <w:lang w:val="en-US"/>
        </w:rPr>
        <w:t>p</w:t>
      </w:r>
      <w:r w:rsidR="007931A4" w:rsidRPr="007931A4">
        <w:rPr>
          <w:lang w:val="en-US"/>
        </w:rPr>
        <w:t xml:space="preserve">laque de </w:t>
      </w:r>
      <w:proofErr w:type="spellStart"/>
      <w:r w:rsidR="007931A4" w:rsidRPr="007931A4">
        <w:rPr>
          <w:lang w:val="en-US"/>
        </w:rPr>
        <w:t>recouvrement</w:t>
      </w:r>
      <w:proofErr w:type="spellEnd"/>
      <w:r w:rsidR="007931A4" w:rsidRPr="007931A4">
        <w:rPr>
          <w:lang w:val="en-US"/>
        </w:rPr>
        <w:t xml:space="preserve"> </w:t>
      </w:r>
      <w:r w:rsidR="007931A4" w:rsidRPr="007931A4">
        <w:rPr>
          <w:lang w:val="en-US"/>
        </w:rPr>
        <w:t>dou</w:t>
      </w:r>
      <w:r w:rsidR="007931A4">
        <w:rPr>
          <w:lang w:val="en-US"/>
        </w:rPr>
        <w:t>ble</w:t>
      </w:r>
      <w:r w:rsidRPr="007931A4">
        <w:rPr>
          <w:lang w:val="en-US"/>
        </w:rPr>
        <w:t xml:space="preserve"> rond</w:t>
      </w:r>
      <w:r w:rsidR="007931A4">
        <w:rPr>
          <w:lang w:val="en-US"/>
        </w:rPr>
        <w:t>e</w:t>
      </w:r>
      <w:r w:rsidRPr="007931A4">
        <w:rPr>
          <w:lang w:val="en-US"/>
        </w:rPr>
        <w:t xml:space="preserve"> </w:t>
      </w:r>
      <w:r w:rsidRPr="007931A4">
        <w:rPr>
          <w:rStyle w:val="MerkChar"/>
          <w:lang w:val="en-US"/>
        </w:rPr>
        <w:t>[art. 11VE30170]</w:t>
      </w:r>
      <w:r w:rsidRPr="007931A4">
        <w:rPr>
          <w:rStyle w:val="MeetChar"/>
          <w:lang w:val="en-US"/>
        </w:rPr>
        <w:tab/>
      </w:r>
      <w:r w:rsidR="007931A4">
        <w:rPr>
          <w:rStyle w:val="MeetChar"/>
          <w:lang w:val="en-US"/>
        </w:rPr>
        <w:t>QP</w:t>
      </w:r>
      <w:r w:rsidRPr="007931A4">
        <w:rPr>
          <w:rStyle w:val="MeetChar"/>
          <w:lang w:val="en-US"/>
        </w:rPr>
        <w:tab/>
        <w:t>[</w:t>
      </w:r>
      <w:proofErr w:type="spellStart"/>
      <w:r w:rsidR="007931A4">
        <w:rPr>
          <w:rStyle w:val="MeetChar"/>
          <w:lang w:val="en-US"/>
        </w:rPr>
        <w:t>pce</w:t>
      </w:r>
      <w:proofErr w:type="spellEnd"/>
      <w:r w:rsidRPr="007931A4">
        <w:rPr>
          <w:rStyle w:val="MeetChar"/>
          <w:lang w:val="en-US"/>
        </w:rPr>
        <w:t>]</w:t>
      </w:r>
    </w:p>
    <w:p w14:paraId="20DF5637" w14:textId="77777777" w:rsidR="007931A4" w:rsidRPr="007931A4" w:rsidRDefault="0045460B" w:rsidP="007931A4">
      <w:pPr>
        <w:pStyle w:val="Kop4"/>
        <w:rPr>
          <w:lang w:val="en-US"/>
        </w:rPr>
      </w:pPr>
      <w:r w:rsidRPr="007931A4">
        <w:rPr>
          <w:lang w:val="en-US"/>
        </w:rPr>
        <w:t>P2</w:t>
      </w:r>
      <w:r w:rsidR="007931A4">
        <w:rPr>
          <w:lang w:val="en-US"/>
        </w:rPr>
        <w:t xml:space="preserve"> </w:t>
      </w:r>
      <w:r w:rsidRPr="007931A4">
        <w:rPr>
          <w:rStyle w:val="MerkChar"/>
          <w:lang w:val="en-US"/>
        </w:rPr>
        <w:t xml:space="preserve">Vasco </w:t>
      </w:r>
      <w:proofErr w:type="gramStart"/>
      <w:r w:rsidRPr="007931A4">
        <w:rPr>
          <w:rStyle w:val="MerkChar"/>
          <w:lang w:val="en-US"/>
        </w:rPr>
        <w:t xml:space="preserve">Luxe  </w:t>
      </w:r>
      <w:r w:rsidR="007931A4" w:rsidRPr="007931A4">
        <w:rPr>
          <w:lang w:val="en-US"/>
        </w:rPr>
        <w:t>bouche</w:t>
      </w:r>
      <w:proofErr w:type="gramEnd"/>
      <w:r w:rsidR="007931A4" w:rsidRPr="007931A4">
        <w:rPr>
          <w:lang w:val="en-US"/>
        </w:rPr>
        <w:t xml:space="preserve"> </w:t>
      </w:r>
      <w:proofErr w:type="spellStart"/>
      <w:r w:rsidR="007931A4" w:rsidRPr="007931A4">
        <w:rPr>
          <w:lang w:val="en-US"/>
        </w:rPr>
        <w:t>d’extraxtion</w:t>
      </w:r>
      <w:proofErr w:type="spellEnd"/>
      <w:r w:rsidR="007931A4" w:rsidRPr="007931A4">
        <w:rPr>
          <w:lang w:val="en-US"/>
        </w:rPr>
        <w:t>/</w:t>
      </w:r>
      <w:proofErr w:type="spellStart"/>
      <w:r w:rsidR="007931A4" w:rsidRPr="007931A4">
        <w:rPr>
          <w:lang w:val="en-US"/>
        </w:rPr>
        <w:t>d’insufflation</w:t>
      </w:r>
      <w:proofErr w:type="spellEnd"/>
      <w:r w:rsidR="007931A4" w:rsidRPr="007931A4">
        <w:rPr>
          <w:lang w:val="en-US"/>
        </w:rPr>
        <w:t xml:space="preserve">, </w:t>
      </w:r>
      <w:r w:rsidR="007931A4">
        <w:rPr>
          <w:lang w:val="en-US"/>
        </w:rPr>
        <w:t>p</w:t>
      </w:r>
      <w:r w:rsidR="007931A4" w:rsidRPr="007931A4">
        <w:rPr>
          <w:lang w:val="en-US"/>
        </w:rPr>
        <w:t xml:space="preserve">laque de </w:t>
      </w:r>
      <w:proofErr w:type="spellStart"/>
      <w:r w:rsidR="007931A4" w:rsidRPr="007931A4">
        <w:rPr>
          <w:lang w:val="en-US"/>
        </w:rPr>
        <w:t>recouvrement</w:t>
      </w:r>
      <w:proofErr w:type="spellEnd"/>
      <w:r w:rsidR="007931A4" w:rsidRPr="007931A4">
        <w:rPr>
          <w:lang w:val="en-US"/>
        </w:rPr>
        <w:t xml:space="preserve"> </w:t>
      </w:r>
      <w:r w:rsidRPr="007931A4">
        <w:rPr>
          <w:lang w:val="en-US"/>
        </w:rPr>
        <w:t>rond</w:t>
      </w:r>
      <w:r w:rsidR="007931A4">
        <w:rPr>
          <w:lang w:val="en-US"/>
        </w:rPr>
        <w:t>e</w:t>
      </w:r>
      <w:r w:rsidRPr="007931A4">
        <w:rPr>
          <w:lang w:val="en-US"/>
        </w:rPr>
        <w:t xml:space="preserve"> </w:t>
      </w:r>
      <w:r w:rsidRPr="007931A4">
        <w:rPr>
          <w:rStyle w:val="MerkChar"/>
          <w:lang w:val="en-US"/>
        </w:rPr>
        <w:t>[art. 11VE30270]</w:t>
      </w:r>
      <w:r w:rsidRPr="007931A4">
        <w:rPr>
          <w:rStyle w:val="MeetChar"/>
          <w:lang w:val="en-US"/>
        </w:rPr>
        <w:tab/>
      </w:r>
      <w:r w:rsidR="007931A4">
        <w:rPr>
          <w:rStyle w:val="MeetChar"/>
          <w:lang w:val="en-US"/>
        </w:rPr>
        <w:t>QP</w:t>
      </w:r>
      <w:r w:rsidR="007931A4" w:rsidRPr="007931A4">
        <w:rPr>
          <w:rStyle w:val="MeetChar"/>
          <w:lang w:val="en-US"/>
        </w:rPr>
        <w:tab/>
        <w:t>[</w:t>
      </w:r>
      <w:proofErr w:type="spellStart"/>
      <w:r w:rsidR="007931A4">
        <w:rPr>
          <w:rStyle w:val="MeetChar"/>
          <w:lang w:val="en-US"/>
        </w:rPr>
        <w:t>pce</w:t>
      </w:r>
      <w:proofErr w:type="spellEnd"/>
      <w:r w:rsidR="007931A4" w:rsidRPr="007931A4">
        <w:rPr>
          <w:rStyle w:val="MeetChar"/>
          <w:lang w:val="en-US"/>
        </w:rPr>
        <w:t>]</w:t>
      </w:r>
    </w:p>
    <w:p w14:paraId="7FC27A71" w14:textId="32FB48EF" w:rsidR="0045460B" w:rsidRPr="007931A4" w:rsidRDefault="0045460B" w:rsidP="0045460B">
      <w:pPr>
        <w:pStyle w:val="Kop4"/>
        <w:rPr>
          <w:lang w:val="en-US"/>
        </w:rPr>
      </w:pPr>
    </w:p>
    <w:p w14:paraId="62E04765" w14:textId="09D4A949" w:rsidR="0045460B" w:rsidRPr="007931A4" w:rsidRDefault="0045460B" w:rsidP="007931A4">
      <w:pPr>
        <w:pStyle w:val="Kop4"/>
        <w:rPr>
          <w:lang w:val="en-US"/>
        </w:rPr>
      </w:pPr>
      <w:r w:rsidRPr="007931A4">
        <w:rPr>
          <w:lang w:val="en-US"/>
        </w:rPr>
        <w:t>P3</w:t>
      </w:r>
      <w:r w:rsidR="007931A4">
        <w:rPr>
          <w:lang w:val="en-US"/>
        </w:rPr>
        <w:t xml:space="preserve"> </w:t>
      </w:r>
      <w:r w:rsidRPr="007931A4">
        <w:rPr>
          <w:rStyle w:val="MerkChar"/>
          <w:lang w:val="en-US"/>
        </w:rPr>
        <w:t xml:space="preserve">Vasco Luxe </w:t>
      </w:r>
      <w:r w:rsidR="00653C6F" w:rsidRPr="007931A4">
        <w:rPr>
          <w:lang w:val="en-US"/>
        </w:rPr>
        <w:t xml:space="preserve">bouche </w:t>
      </w:r>
      <w:proofErr w:type="spellStart"/>
      <w:r w:rsidR="003E3AF2" w:rsidRPr="007931A4">
        <w:rPr>
          <w:lang w:val="en-US"/>
        </w:rPr>
        <w:t>d’extraxtion</w:t>
      </w:r>
      <w:proofErr w:type="spellEnd"/>
      <w:r w:rsidR="003E3AF2" w:rsidRPr="007931A4">
        <w:rPr>
          <w:lang w:val="en-US"/>
        </w:rPr>
        <w:t>/</w:t>
      </w:r>
      <w:proofErr w:type="spellStart"/>
      <w:r w:rsidR="003E3AF2" w:rsidRPr="007931A4">
        <w:rPr>
          <w:lang w:val="en-US"/>
        </w:rPr>
        <w:t>d’insufflation</w:t>
      </w:r>
      <w:proofErr w:type="spellEnd"/>
      <w:r w:rsidR="00A80BED" w:rsidRPr="007931A4">
        <w:rPr>
          <w:lang w:val="en-US"/>
        </w:rPr>
        <w:t xml:space="preserve">, </w:t>
      </w:r>
      <w:r w:rsidR="007931A4">
        <w:rPr>
          <w:lang w:val="en-US"/>
        </w:rPr>
        <w:t>p</w:t>
      </w:r>
      <w:r w:rsidR="007931A4" w:rsidRPr="007931A4">
        <w:rPr>
          <w:lang w:val="en-US"/>
        </w:rPr>
        <w:t xml:space="preserve">laque de </w:t>
      </w:r>
      <w:proofErr w:type="spellStart"/>
      <w:r w:rsidR="007931A4" w:rsidRPr="007931A4">
        <w:rPr>
          <w:lang w:val="en-US"/>
        </w:rPr>
        <w:t>recouvrement</w:t>
      </w:r>
      <w:proofErr w:type="spellEnd"/>
      <w:r w:rsidR="007931A4" w:rsidRPr="007931A4">
        <w:rPr>
          <w:lang w:val="en-US"/>
        </w:rPr>
        <w:t xml:space="preserve"> </w:t>
      </w:r>
      <w:proofErr w:type="spellStart"/>
      <w:r w:rsidR="007931A4">
        <w:rPr>
          <w:lang w:val="en-US"/>
        </w:rPr>
        <w:t>carré</w:t>
      </w:r>
      <w:proofErr w:type="spellEnd"/>
      <w:r w:rsidRPr="007931A4">
        <w:rPr>
          <w:lang w:val="en-US"/>
        </w:rPr>
        <w:t xml:space="preserve"> </w:t>
      </w:r>
      <w:r w:rsidRPr="007931A4">
        <w:rPr>
          <w:rStyle w:val="MerkChar"/>
          <w:lang w:val="en-US"/>
        </w:rPr>
        <w:t>[art. 11VE30120]</w:t>
      </w:r>
      <w:r w:rsidRPr="007931A4">
        <w:rPr>
          <w:rStyle w:val="MeetChar"/>
          <w:lang w:val="en-US"/>
        </w:rPr>
        <w:tab/>
      </w:r>
      <w:r w:rsidR="007931A4">
        <w:rPr>
          <w:rStyle w:val="MeetChar"/>
          <w:lang w:val="en-US"/>
        </w:rPr>
        <w:t>QP</w:t>
      </w:r>
      <w:r w:rsidR="007931A4" w:rsidRPr="007931A4">
        <w:rPr>
          <w:rStyle w:val="MeetChar"/>
          <w:lang w:val="en-US"/>
        </w:rPr>
        <w:tab/>
        <w:t>[</w:t>
      </w:r>
      <w:proofErr w:type="spellStart"/>
      <w:r w:rsidR="007931A4">
        <w:rPr>
          <w:rStyle w:val="MeetChar"/>
          <w:lang w:val="en-US"/>
        </w:rPr>
        <w:t>pce</w:t>
      </w:r>
      <w:proofErr w:type="spellEnd"/>
      <w:r w:rsidR="007931A4" w:rsidRPr="007931A4">
        <w:rPr>
          <w:rStyle w:val="MeetChar"/>
          <w:lang w:val="en-US"/>
        </w:rPr>
        <w:t>]</w:t>
      </w:r>
    </w:p>
    <w:p w14:paraId="3CA7F421" w14:textId="30C1B346" w:rsidR="004B08C0" w:rsidRPr="007931A4" w:rsidRDefault="004B08C0" w:rsidP="007931A4">
      <w:pPr>
        <w:pStyle w:val="Kop4"/>
        <w:rPr>
          <w:lang w:val="en-US"/>
        </w:rPr>
      </w:pPr>
      <w:r w:rsidRPr="007931A4">
        <w:rPr>
          <w:lang w:val="en-US"/>
        </w:rPr>
        <w:t>P</w:t>
      </w:r>
      <w:r w:rsidR="0045460B" w:rsidRPr="007931A4">
        <w:rPr>
          <w:lang w:val="en-US"/>
        </w:rPr>
        <w:t>4</w:t>
      </w:r>
      <w:r w:rsidR="007931A4">
        <w:rPr>
          <w:lang w:val="en-US"/>
        </w:rPr>
        <w:t xml:space="preserve"> </w:t>
      </w:r>
      <w:r w:rsidRPr="007931A4">
        <w:rPr>
          <w:rStyle w:val="MerkChar"/>
          <w:lang w:val="en-US"/>
        </w:rPr>
        <w:t xml:space="preserve">Vasco Luxe </w:t>
      </w:r>
      <w:r w:rsidR="007931A4" w:rsidRPr="007931A4">
        <w:rPr>
          <w:lang w:val="en-US"/>
        </w:rPr>
        <w:t xml:space="preserve">bouche </w:t>
      </w:r>
      <w:proofErr w:type="spellStart"/>
      <w:r w:rsidR="007931A4" w:rsidRPr="007931A4">
        <w:rPr>
          <w:lang w:val="en-US"/>
        </w:rPr>
        <w:t>d’extraxtion</w:t>
      </w:r>
      <w:proofErr w:type="spellEnd"/>
      <w:r w:rsidR="007931A4" w:rsidRPr="007931A4">
        <w:rPr>
          <w:lang w:val="en-US"/>
        </w:rPr>
        <w:t>/</w:t>
      </w:r>
      <w:proofErr w:type="spellStart"/>
      <w:r w:rsidR="007931A4" w:rsidRPr="007931A4">
        <w:rPr>
          <w:lang w:val="en-US"/>
        </w:rPr>
        <w:t>d’insufflation</w:t>
      </w:r>
      <w:proofErr w:type="spellEnd"/>
      <w:r w:rsidR="007931A4" w:rsidRPr="007931A4">
        <w:rPr>
          <w:lang w:val="en-US"/>
        </w:rPr>
        <w:t xml:space="preserve">, </w:t>
      </w:r>
      <w:r w:rsidR="007931A4">
        <w:rPr>
          <w:lang w:val="en-US"/>
        </w:rPr>
        <w:t>p</w:t>
      </w:r>
      <w:r w:rsidR="007931A4" w:rsidRPr="007931A4">
        <w:rPr>
          <w:lang w:val="en-US"/>
        </w:rPr>
        <w:t xml:space="preserve">laque de </w:t>
      </w:r>
      <w:proofErr w:type="spellStart"/>
      <w:proofErr w:type="gramStart"/>
      <w:r w:rsidR="007931A4" w:rsidRPr="007931A4">
        <w:rPr>
          <w:lang w:val="en-US"/>
        </w:rPr>
        <w:t>recouvrement</w:t>
      </w:r>
      <w:proofErr w:type="spellEnd"/>
      <w:r w:rsidR="007931A4" w:rsidRPr="007931A4">
        <w:rPr>
          <w:lang w:val="en-US"/>
        </w:rPr>
        <w:t xml:space="preserve"> </w:t>
      </w:r>
      <w:r w:rsidR="007931A4">
        <w:rPr>
          <w:lang w:val="en-US"/>
        </w:rPr>
        <w:t xml:space="preserve"> </w:t>
      </w:r>
      <w:proofErr w:type="spellStart"/>
      <w:r w:rsidR="007931A4">
        <w:rPr>
          <w:lang w:val="en-US"/>
        </w:rPr>
        <w:t>courb</w:t>
      </w:r>
      <w:proofErr w:type="spellEnd"/>
      <w:r w:rsidR="007931A4">
        <w:rPr>
          <w:lang w:val="en-US"/>
        </w:rPr>
        <w:t>é</w:t>
      </w:r>
      <w:proofErr w:type="gramEnd"/>
      <w:r w:rsidR="007931A4">
        <w:rPr>
          <w:lang w:val="en-US"/>
        </w:rPr>
        <w:t xml:space="preserve"> </w:t>
      </w:r>
      <w:r w:rsidRPr="007931A4">
        <w:rPr>
          <w:rStyle w:val="MerkChar"/>
          <w:lang w:val="en-US"/>
        </w:rPr>
        <w:t>[</w:t>
      </w:r>
      <w:r w:rsidR="0045460B" w:rsidRPr="007931A4">
        <w:rPr>
          <w:rStyle w:val="MerkChar"/>
          <w:lang w:val="en-US"/>
        </w:rPr>
        <w:t>art. 11VE30220</w:t>
      </w:r>
      <w:r w:rsidRPr="007931A4">
        <w:rPr>
          <w:rStyle w:val="MerkChar"/>
          <w:lang w:val="en-US"/>
        </w:rPr>
        <w:t>]</w:t>
      </w:r>
      <w:r w:rsidRPr="007931A4">
        <w:rPr>
          <w:rStyle w:val="MeetChar"/>
          <w:lang w:val="en-US"/>
        </w:rPr>
        <w:tab/>
      </w:r>
      <w:r w:rsidR="007931A4">
        <w:rPr>
          <w:rStyle w:val="MeetChar"/>
          <w:lang w:val="en-US"/>
        </w:rPr>
        <w:t>QP</w:t>
      </w:r>
      <w:r w:rsidR="007931A4" w:rsidRPr="007931A4">
        <w:rPr>
          <w:rStyle w:val="MeetChar"/>
          <w:lang w:val="en-US"/>
        </w:rPr>
        <w:tab/>
        <w:t>[</w:t>
      </w:r>
      <w:proofErr w:type="spellStart"/>
      <w:r w:rsidR="007931A4">
        <w:rPr>
          <w:rStyle w:val="MeetChar"/>
          <w:lang w:val="en-US"/>
        </w:rPr>
        <w:t>pce</w:t>
      </w:r>
      <w:proofErr w:type="spellEnd"/>
      <w:r w:rsidR="007931A4" w:rsidRPr="007931A4">
        <w:rPr>
          <w:rStyle w:val="MeetChar"/>
          <w:lang w:val="en-US"/>
        </w:rPr>
        <w:t>]</w:t>
      </w:r>
    </w:p>
    <w:p w14:paraId="4F1A83B7" w14:textId="77777777" w:rsidR="00BC60E4" w:rsidRPr="005D6B22" w:rsidRDefault="004C379D" w:rsidP="00BC60E4">
      <w:pPr>
        <w:pStyle w:val="Lijn"/>
      </w:pPr>
      <w:r>
        <w:rPr>
          <w:noProof/>
        </w:rPr>
      </w:r>
      <w:r w:rsidR="004C379D">
        <w:rPr>
          <w:noProof/>
        </w:rPr>
        <w:pict w14:anchorId="24069B05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777E8DB5" w14:textId="77777777" w:rsidR="008F06E6" w:rsidRPr="00C33820" w:rsidRDefault="008F06E6" w:rsidP="008F06E6">
      <w:pPr>
        <w:pStyle w:val="Kop1"/>
        <w:rPr>
          <w:lang w:val="nl-BE"/>
        </w:rPr>
      </w:pPr>
      <w:r>
        <w:rPr>
          <w:lang w:val="nl-BE"/>
        </w:rPr>
        <w:t>Normes et documents de référence</w:t>
      </w:r>
    </w:p>
    <w:p w14:paraId="4D0F59EE" w14:textId="77777777" w:rsidR="008F06E6" w:rsidRPr="00C33820" w:rsidRDefault="008F06E6" w:rsidP="008F06E6">
      <w:pPr>
        <w:pStyle w:val="Lijn"/>
      </w:pPr>
      <w:r>
        <w:rPr>
          <w:noProof/>
        </w:rPr>
      </w:r>
      <w:r w:rsidR="008F06E6">
        <w:rPr>
          <w:noProof/>
        </w:rPr>
        <w:pict w14:anchorId="24726DD4">
          <v:rect id="_x0000_i1035" alt="" style="width:453.6pt;height:.05pt;mso-width-percent:0;mso-height-percent:0;mso-width-percent:0;mso-height-percent:0" o:hralign="center" o:hrstd="t" o:hr="t" fillcolor="#aca899" stroked="f"/>
        </w:pict>
      </w:r>
    </w:p>
    <w:p w14:paraId="60F9DEFE" w14:textId="77777777" w:rsidR="008F06E6" w:rsidRPr="007D44A2" w:rsidRDefault="008F06E6" w:rsidP="008F06E6">
      <w:pPr>
        <w:pStyle w:val="Kop8"/>
        <w:rPr>
          <w:lang w:val="nl-BE"/>
        </w:rPr>
      </w:pPr>
      <w:r w:rsidRPr="007D44A2">
        <w:rPr>
          <w:lang w:val="nl-BE"/>
        </w:rPr>
        <w:t>.30.32.</w:t>
      </w:r>
      <w:r w:rsidRPr="007D44A2">
        <w:rPr>
          <w:lang w:val="nl-BE"/>
        </w:rPr>
        <w:tab/>
      </w:r>
      <w:r>
        <w:rPr>
          <w:lang w:val="nl-BE"/>
        </w:rPr>
        <w:t>N</w:t>
      </w:r>
      <w:r w:rsidRPr="007D44A2">
        <w:rPr>
          <w:lang w:val="nl-BE"/>
        </w:rPr>
        <w:t>orme</w:t>
      </w:r>
      <w:r>
        <w:rPr>
          <w:lang w:val="nl-BE"/>
        </w:rPr>
        <w:t xml:space="preserve">s enregistrées </w:t>
      </w:r>
      <w:r w:rsidRPr="007D44A2">
        <w:rPr>
          <w:lang w:val="nl-BE"/>
        </w:rPr>
        <w:t>:</w:t>
      </w:r>
    </w:p>
    <w:p w14:paraId="6CECA6D0" w14:textId="77777777" w:rsidR="008F06E6" w:rsidRPr="00011430" w:rsidRDefault="008F06E6" w:rsidP="008F06E6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1" w:history="1">
        <w:r w:rsidRPr="00011430">
          <w:rPr>
            <w:rStyle w:val="Hyperlink"/>
            <w:lang w:val="fr-FR"/>
          </w:rPr>
          <w:t>NBN D 50-</w:t>
        </w:r>
        <w:proofErr w:type="gramStart"/>
        <w:r w:rsidRPr="00011430">
          <w:rPr>
            <w:rStyle w:val="Hyperlink"/>
            <w:lang w:val="fr-FR"/>
          </w:rPr>
          <w:t>001:</w:t>
        </w:r>
        <w:proofErr w:type="gramEnd"/>
        <w:r w:rsidRPr="00011430">
          <w:rPr>
            <w:rStyle w:val="Hyperlink"/>
            <w:lang w:val="fr-FR"/>
          </w:rPr>
          <w:t>1991</w:t>
        </w:r>
      </w:hyperlink>
      <w:r w:rsidRPr="00011430">
        <w:rPr>
          <w:lang w:val="fr-FR"/>
        </w:rPr>
        <w:t xml:space="preserve"> - R - NL,FR - </w:t>
      </w:r>
      <w:r w:rsidRPr="005B38B3">
        <w:rPr>
          <w:lang w:val="fr-FR"/>
        </w:rPr>
        <w:t>Dispositifs de ventilation dans les bâtiments d'habitation</w:t>
      </w:r>
      <w:r w:rsidRPr="00011430">
        <w:rPr>
          <w:lang w:val="fr-FR"/>
        </w:rPr>
        <w:t xml:space="preserve">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4DC87305" w14:textId="77777777" w:rsidR="008F06E6" w:rsidRPr="00011430" w:rsidRDefault="008F06E6" w:rsidP="008F06E6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2" w:history="1">
        <w:r w:rsidRPr="00011430">
          <w:rPr>
            <w:rStyle w:val="Hyperlink"/>
            <w:lang w:val="fr-FR"/>
          </w:rPr>
          <w:t>NBN EN 13779</w:t>
        </w:r>
      </w:hyperlink>
      <w:r w:rsidRPr="00011430">
        <w:rPr>
          <w:lang w:val="fr-FR"/>
        </w:rPr>
        <w:t xml:space="preserve"> </w:t>
      </w:r>
      <w:proofErr w:type="gramStart"/>
      <w:r w:rsidRPr="00011430">
        <w:rPr>
          <w:lang w:val="fr-FR"/>
        </w:rPr>
        <w:t>NL:</w:t>
      </w:r>
      <w:proofErr w:type="gramEnd"/>
      <w:r w:rsidRPr="00011430">
        <w:rPr>
          <w:lang w:val="fr-FR"/>
        </w:rPr>
        <w:t xml:space="preserve">2010 - R - </w:t>
      </w:r>
      <w:r w:rsidRPr="005B38B3">
        <w:rPr>
          <w:lang w:val="fr-FR"/>
        </w:rPr>
        <w:t>Ventilation dans les bâtiments non résidentiels - Exigences de performances pour les systèmes de ventilation et de climatisation</w:t>
      </w:r>
      <w:r w:rsidRPr="00011430">
        <w:rPr>
          <w:lang w:val="fr-FR"/>
        </w:rPr>
        <w:t xml:space="preserve"> = EN 13779:2004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1DF17197" w14:textId="77777777" w:rsidR="008F06E6" w:rsidRPr="00011430" w:rsidRDefault="008F06E6" w:rsidP="008F06E6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3" w:history="1">
        <w:r w:rsidRPr="00011430">
          <w:rPr>
            <w:rStyle w:val="Hyperlink"/>
            <w:lang w:val="fr-FR"/>
          </w:rPr>
          <w:t xml:space="preserve">NBN EN </w:t>
        </w:r>
        <w:proofErr w:type="gramStart"/>
        <w:r w:rsidRPr="00011430">
          <w:rPr>
            <w:rStyle w:val="Hyperlink"/>
            <w:lang w:val="fr-FR"/>
          </w:rPr>
          <w:t>12097:</w:t>
        </w:r>
        <w:proofErr w:type="gramEnd"/>
        <w:r w:rsidRPr="00011430">
          <w:rPr>
            <w:rStyle w:val="Hyperlink"/>
            <w:lang w:val="fr-FR"/>
          </w:rPr>
          <w:t>2007</w:t>
        </w:r>
      </w:hyperlink>
      <w:r w:rsidRPr="00011430">
        <w:rPr>
          <w:lang w:val="fr-FR"/>
        </w:rPr>
        <w:t xml:space="preserve"> - R - FR/EN/DE - </w:t>
      </w:r>
      <w:r w:rsidRPr="00015A53">
        <w:rPr>
          <w:lang w:val="fr-FR"/>
        </w:rPr>
        <w:t>Ventilation des bâtiments - Réseau de conduits - Exigences relatives aux composants destinés à faciliter l'entretien des réseaux de conduits</w:t>
      </w:r>
      <w:r w:rsidRPr="00011430">
        <w:rPr>
          <w:lang w:val="fr-FR"/>
        </w:rPr>
        <w:t xml:space="preserve"> = EN 12097:2006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529F817A" w14:textId="77777777" w:rsidR="008F06E6" w:rsidRPr="00011430" w:rsidRDefault="008F06E6" w:rsidP="008F06E6">
      <w:pPr>
        <w:pStyle w:val="83Normes"/>
        <w:ind w:left="709"/>
        <w:rPr>
          <w:lang w:val="fr-FR"/>
        </w:rPr>
      </w:pPr>
      <w:r w:rsidRPr="00011430">
        <w:rPr>
          <w:color w:val="FF0000"/>
          <w:lang w:val="fr-FR"/>
        </w:rPr>
        <w:t>&gt;</w:t>
      </w:r>
      <w:hyperlink r:id="rId14" w:history="1">
        <w:r w:rsidRPr="00015A53">
          <w:rPr>
            <w:rStyle w:val="Hyperlink"/>
            <w:lang w:val="fr-FR"/>
          </w:rPr>
          <w:t xml:space="preserve">NBN EN </w:t>
        </w:r>
        <w:proofErr w:type="gramStart"/>
        <w:r w:rsidRPr="00015A53">
          <w:rPr>
            <w:rStyle w:val="Hyperlink"/>
            <w:lang w:val="fr-FR"/>
          </w:rPr>
          <w:t>15423:</w:t>
        </w:r>
        <w:proofErr w:type="gramEnd"/>
        <w:r w:rsidRPr="00015A53">
          <w:rPr>
            <w:rStyle w:val="Hyperlink"/>
            <w:lang w:val="fr-FR"/>
          </w:rPr>
          <w:t>2008</w:t>
        </w:r>
      </w:hyperlink>
      <w:r w:rsidRPr="00015A53">
        <w:rPr>
          <w:lang w:val="fr-FR"/>
        </w:rPr>
        <w:t xml:space="preserve"> - R - FR/EN/DE</w:t>
      </w:r>
      <w:r w:rsidRPr="00011430">
        <w:rPr>
          <w:lang w:val="fr-FR"/>
        </w:rPr>
        <w:t xml:space="preserve"> - </w:t>
      </w:r>
      <w:r w:rsidRPr="00015A53">
        <w:rPr>
          <w:lang w:val="fr-FR"/>
        </w:rPr>
        <w:t>Systèmes de ventilation des bâtiments - Sécurité incendie pour les systèmes de distribution d'air dans les bâtiments</w:t>
      </w:r>
      <w:r w:rsidRPr="00011430">
        <w:rPr>
          <w:lang w:val="fr-FR"/>
        </w:rPr>
        <w:t xml:space="preserve"> = EN 15423:2008 [1e </w:t>
      </w:r>
      <w:r>
        <w:rPr>
          <w:lang w:val="fr-FR"/>
        </w:rPr>
        <w:t>éd</w:t>
      </w:r>
      <w:r w:rsidRPr="00011430">
        <w:rPr>
          <w:lang w:val="fr-FR"/>
        </w:rPr>
        <w:t>.] [ICS</w:t>
      </w:r>
      <w:r>
        <w:rPr>
          <w:lang w:val="fr-FR"/>
        </w:rPr>
        <w:t> :</w:t>
      </w:r>
      <w:r w:rsidRPr="00011430">
        <w:rPr>
          <w:lang w:val="fr-FR"/>
        </w:rPr>
        <w:t xml:space="preserve"> 91.140.10]</w:t>
      </w:r>
    </w:p>
    <w:p w14:paraId="4C36F412" w14:textId="77777777" w:rsidR="008F06E6" w:rsidRPr="008F06E6" w:rsidRDefault="008F06E6" w:rsidP="008F06E6">
      <w:pPr>
        <w:pStyle w:val="83Normen"/>
        <w:ind w:left="709"/>
        <w:rPr>
          <w:b w:val="0"/>
          <w:bCs/>
          <w:lang w:val="en-US"/>
        </w:rPr>
      </w:pPr>
      <w:r w:rsidRPr="00EE11CA">
        <w:rPr>
          <w:b w:val="0"/>
          <w:bCs/>
          <w:color w:val="FF0000"/>
          <w:szCs w:val="16"/>
          <w:lang w:val="en-US"/>
        </w:rPr>
        <w:t>&gt;</w:t>
      </w:r>
      <w:hyperlink r:id="rId15" w:history="1">
        <w:r w:rsidRPr="00EE11CA">
          <w:rPr>
            <w:rStyle w:val="Hyperlink"/>
            <w:b w:val="0"/>
            <w:bCs/>
            <w:lang w:val="en-US"/>
          </w:rPr>
          <w:t>CEN/TR 14788</w:t>
        </w:r>
      </w:hyperlink>
      <w:r w:rsidRPr="00EE11CA">
        <w:rPr>
          <w:b w:val="0"/>
          <w:bCs/>
          <w:lang w:val="en-US"/>
        </w:rPr>
        <w:t xml:space="preserve"> - FR/EN/DE - Ventilation for buildings - Design and dimensioning of residential ventilation systems [1e </w:t>
      </w:r>
      <w:proofErr w:type="spellStart"/>
      <w:r w:rsidRPr="00EE11CA">
        <w:rPr>
          <w:b w:val="0"/>
          <w:bCs/>
          <w:lang w:val="en-US"/>
        </w:rPr>
        <w:t>uitg</w:t>
      </w:r>
      <w:proofErr w:type="spellEnd"/>
      <w:r w:rsidRPr="00EE11CA">
        <w:rPr>
          <w:b w:val="0"/>
          <w:bCs/>
          <w:lang w:val="en-US"/>
        </w:rPr>
        <w:t xml:space="preserve">.] </w:t>
      </w:r>
      <w:r w:rsidRPr="008F06E6">
        <w:rPr>
          <w:b w:val="0"/>
          <w:bCs/>
          <w:lang w:val="en-US"/>
        </w:rPr>
        <w:t>[ICS: 91.140.10]</w:t>
      </w:r>
    </w:p>
    <w:p w14:paraId="733E2CB4" w14:textId="77777777" w:rsidR="008F06E6" w:rsidRPr="0073682B" w:rsidRDefault="008F06E6" w:rsidP="008F06E6">
      <w:pPr>
        <w:pStyle w:val="Kop8"/>
      </w:pPr>
      <w:r w:rsidRPr="0073682B">
        <w:t>.30.35.</w:t>
      </w:r>
      <w:r w:rsidRPr="0073682B">
        <w:tab/>
      </w:r>
      <w:proofErr w:type="gramStart"/>
      <w:r w:rsidRPr="0073682B">
        <w:t>NIT’s</w:t>
      </w:r>
      <w:r>
        <w:t xml:space="preserve"> </w:t>
      </w:r>
      <w:r w:rsidRPr="0073682B">
        <w:t>:</w:t>
      </w:r>
      <w:proofErr w:type="gramEnd"/>
    </w:p>
    <w:p w14:paraId="3345F140" w14:textId="77777777" w:rsidR="008F06E6" w:rsidRPr="00011430" w:rsidRDefault="008F06E6" w:rsidP="008F06E6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6" w:history="1">
        <w:r>
          <w:rPr>
            <w:rStyle w:val="Hyperlink"/>
            <w:lang w:val="fr-FR"/>
          </w:rPr>
          <w:t>NIT </w:t>
        </w:r>
        <w:proofErr w:type="gramStart"/>
        <w:r>
          <w:rPr>
            <w:rStyle w:val="Hyperlink"/>
            <w:lang w:val="fr-FR"/>
          </w:rPr>
          <w:t>203:</w:t>
        </w:r>
        <w:proofErr w:type="gramEnd"/>
        <w:r>
          <w:rPr>
            <w:rStyle w:val="Hyperlink"/>
            <w:lang w:val="fr-FR"/>
          </w:rPr>
          <w:t>1997</w:t>
        </w:r>
      </w:hyperlink>
      <w:r w:rsidRPr="00011430">
        <w:rPr>
          <w:lang w:val="fr-FR"/>
        </w:rPr>
        <w:t> - </w:t>
      </w:r>
      <w:r w:rsidRPr="00015A53">
        <w:rPr>
          <w:lang w:val="fr-FR"/>
        </w:rPr>
        <w:t xml:space="preserve">La ventilation des habitations. 2e Partie : Mise en </w:t>
      </w:r>
      <w:proofErr w:type="spellStart"/>
      <w:r w:rsidRPr="00015A53">
        <w:rPr>
          <w:lang w:val="fr-FR"/>
        </w:rPr>
        <w:t>oeuvre</w:t>
      </w:r>
      <w:proofErr w:type="spellEnd"/>
      <w:r w:rsidRPr="00015A53">
        <w:rPr>
          <w:lang w:val="fr-FR"/>
        </w:rPr>
        <w:t xml:space="preserve"> et performances des systèmes de ventilation.</w:t>
      </w:r>
      <w:r w:rsidRPr="00011430">
        <w:rPr>
          <w:lang w:val="fr-FR"/>
        </w:rPr>
        <w:t xml:space="preserve"> [</w:t>
      </w:r>
      <w:hyperlink r:id="rId17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1D44E178" w14:textId="77777777" w:rsidR="008F06E6" w:rsidRPr="00011430" w:rsidRDefault="008F06E6" w:rsidP="008F06E6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18" w:history="1">
        <w:r>
          <w:rPr>
            <w:rStyle w:val="Hyperlink"/>
            <w:lang w:val="fr-FR"/>
          </w:rPr>
          <w:t>NIT </w:t>
        </w:r>
        <w:proofErr w:type="gramStart"/>
        <w:r>
          <w:rPr>
            <w:rStyle w:val="Hyperlink"/>
            <w:lang w:val="fr-FR"/>
          </w:rPr>
          <w:t>192:</w:t>
        </w:r>
        <w:proofErr w:type="gramEnd"/>
        <w:r>
          <w:rPr>
            <w:rStyle w:val="Hyperlink"/>
            <w:lang w:val="fr-FR"/>
          </w:rPr>
          <w:t>1994</w:t>
        </w:r>
      </w:hyperlink>
      <w:r w:rsidRPr="00011430">
        <w:rPr>
          <w:lang w:val="fr-FR"/>
        </w:rPr>
        <w:t> - </w:t>
      </w:r>
      <w:r w:rsidRPr="00015A53">
        <w:rPr>
          <w:lang w:val="fr-FR"/>
        </w:rPr>
        <w:t xml:space="preserve">La ventilation des habitations. 1ère </w:t>
      </w:r>
      <w:proofErr w:type="gramStart"/>
      <w:r w:rsidRPr="00015A53">
        <w:rPr>
          <w:lang w:val="fr-FR"/>
        </w:rPr>
        <w:t>Partie:</w:t>
      </w:r>
      <w:proofErr w:type="gramEnd"/>
      <w:r w:rsidRPr="00015A53">
        <w:rPr>
          <w:lang w:val="fr-FR"/>
        </w:rPr>
        <w:t xml:space="preserve"> Principes généraux</w:t>
      </w:r>
      <w:r w:rsidRPr="00011430">
        <w:rPr>
          <w:lang w:val="fr-FR"/>
        </w:rPr>
        <w:t xml:space="preserve"> [</w:t>
      </w:r>
      <w:hyperlink r:id="rId19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768A7B6D" w14:textId="77777777" w:rsidR="008F06E6" w:rsidRDefault="008F06E6" w:rsidP="008F06E6">
      <w:pPr>
        <w:pStyle w:val="83Normes"/>
        <w:ind w:left="709"/>
        <w:rPr>
          <w:lang w:val="fr-FR"/>
        </w:rPr>
      </w:pPr>
      <w:r w:rsidRPr="00011430">
        <w:rPr>
          <w:color w:val="FF0000"/>
          <w:szCs w:val="16"/>
          <w:lang w:val="fr-FR"/>
        </w:rPr>
        <w:t>&gt;</w:t>
      </w:r>
      <w:hyperlink r:id="rId20" w:history="1">
        <w:r>
          <w:rPr>
            <w:rStyle w:val="Hyperlink"/>
            <w:lang w:val="fr-FR"/>
          </w:rPr>
          <w:t>NIT </w:t>
        </w:r>
        <w:proofErr w:type="gramStart"/>
        <w:r>
          <w:rPr>
            <w:rStyle w:val="Hyperlink"/>
            <w:lang w:val="fr-FR"/>
          </w:rPr>
          <w:t>187:</w:t>
        </w:r>
        <w:proofErr w:type="gramEnd"/>
        <w:r>
          <w:rPr>
            <w:rStyle w:val="Hyperlink"/>
            <w:lang w:val="fr-FR"/>
          </w:rPr>
          <w:t>1993</w:t>
        </w:r>
      </w:hyperlink>
      <w:r w:rsidRPr="00011430">
        <w:rPr>
          <w:lang w:val="fr-FR"/>
        </w:rPr>
        <w:t> - </w:t>
      </w:r>
      <w:r w:rsidRPr="00D64169">
        <w:rPr>
          <w:lang w:val="fr-FR"/>
        </w:rPr>
        <w:t>Ventilation des cuisines et hottes aspirantes</w:t>
      </w:r>
      <w:r w:rsidRPr="00011430">
        <w:rPr>
          <w:lang w:val="fr-FR"/>
        </w:rPr>
        <w:t xml:space="preserve"> [</w:t>
      </w:r>
      <w:hyperlink r:id="rId21" w:history="1">
        <w:r>
          <w:rPr>
            <w:rStyle w:val="Hyperlink"/>
            <w:lang w:val="fr-FR"/>
          </w:rPr>
          <w:t>CSTC</w:t>
        </w:r>
      </w:hyperlink>
      <w:r w:rsidRPr="00011430">
        <w:rPr>
          <w:lang w:val="fr-FR"/>
        </w:rPr>
        <w:t>]</w:t>
      </w:r>
    </w:p>
    <w:p w14:paraId="39AE05B3" w14:textId="77777777" w:rsidR="008F06E6" w:rsidRPr="00722DD0" w:rsidRDefault="008F06E6" w:rsidP="008F06E6">
      <w:pPr>
        <w:pStyle w:val="Kop8"/>
        <w:rPr>
          <w:lang w:val="fr-FR"/>
        </w:rPr>
      </w:pPr>
      <w:r w:rsidRPr="00722DD0">
        <w:rPr>
          <w:lang w:val="fr-FR"/>
        </w:rPr>
        <w:t>.30.39.</w:t>
      </w:r>
      <w:r w:rsidRPr="00722DD0">
        <w:rPr>
          <w:lang w:val="fr-FR"/>
        </w:rPr>
        <w:tab/>
      </w:r>
      <w:r>
        <w:rPr>
          <w:lang w:val="fr-FR"/>
        </w:rPr>
        <w:t>A</w:t>
      </w:r>
      <w:r w:rsidRPr="00722DD0">
        <w:rPr>
          <w:lang w:val="fr-FR"/>
        </w:rPr>
        <w:t>utres</w:t>
      </w:r>
      <w:r>
        <w:rPr>
          <w:lang w:val="fr-FR"/>
        </w:rPr>
        <w:t> :</w:t>
      </w:r>
    </w:p>
    <w:p w14:paraId="641D7CAA" w14:textId="77777777" w:rsidR="008F06E6" w:rsidRPr="00722DD0" w:rsidRDefault="008F06E6" w:rsidP="008F06E6">
      <w:pPr>
        <w:pStyle w:val="83Normen"/>
        <w:ind w:left="709"/>
        <w:rPr>
          <w:lang w:val="fr-FR"/>
        </w:rPr>
      </w:pPr>
      <w:r w:rsidRPr="00722DD0">
        <w:rPr>
          <w:color w:val="FF0000"/>
          <w:szCs w:val="16"/>
          <w:lang w:val="fr-FR"/>
        </w:rPr>
        <w:t>&gt;</w:t>
      </w:r>
      <w:r w:rsidRPr="00722DD0">
        <w:rPr>
          <w:lang w:val="fr-FR"/>
        </w:rPr>
        <w:t xml:space="preserve"> Arrêté ministériel relatif aux installations de ventilation dans les établissements de restauration : 1991.</w:t>
      </w:r>
    </w:p>
    <w:p w14:paraId="5A448163" w14:textId="77777777" w:rsidR="008F06E6" w:rsidRPr="00722DD0" w:rsidRDefault="008F06E6" w:rsidP="008F06E6">
      <w:pPr>
        <w:pStyle w:val="83Normen"/>
        <w:ind w:left="709"/>
        <w:rPr>
          <w:lang w:val="fr-FR"/>
        </w:rPr>
      </w:pPr>
      <w:r w:rsidRPr="00722DD0">
        <w:rPr>
          <w:color w:val="FF0000"/>
          <w:szCs w:val="16"/>
          <w:lang w:val="fr-FR"/>
        </w:rPr>
        <w:t>&gt;</w:t>
      </w:r>
      <w:r w:rsidRPr="00722DD0">
        <w:rPr>
          <w:lang w:val="fr-FR"/>
        </w:rPr>
        <w:t xml:space="preserve"> Les documents « Normalisation des conduits d'aération » délivrés par la Régie des Bâtiments.</w:t>
      </w:r>
    </w:p>
    <w:p w14:paraId="1124A7EE" w14:textId="77777777" w:rsidR="008F06E6" w:rsidRPr="00722DD0" w:rsidRDefault="008F06E6" w:rsidP="008F06E6">
      <w:pPr>
        <w:pStyle w:val="80"/>
        <w:rPr>
          <w:lang w:val="fr-FR"/>
        </w:rPr>
      </w:pPr>
    </w:p>
    <w:p w14:paraId="464B1DB1" w14:textId="77777777" w:rsidR="008F06E6" w:rsidRDefault="008F06E6" w:rsidP="008F06E6">
      <w:pPr>
        <w:pStyle w:val="Lijn"/>
      </w:pPr>
      <w:r>
        <w:rPr>
          <w:noProof/>
        </w:rPr>
      </w:r>
      <w:r w:rsidR="008F06E6">
        <w:rPr>
          <w:noProof/>
        </w:rPr>
        <w:pict w14:anchorId="04E86114">
          <v:rect id="_x0000_i1036" alt="" style="width:453.6pt;height:.05pt;mso-width-percent:0;mso-height-percent:0;mso-width-percent:0;mso-height-percent:0" o:hralign="center" o:hrstd="t" o:hr="t" fillcolor="#aca899" stroked="f"/>
        </w:pict>
      </w:r>
    </w:p>
    <w:p w14:paraId="4ABEED09" w14:textId="77777777" w:rsidR="008F06E6" w:rsidRPr="00521EF0" w:rsidRDefault="008F06E6" w:rsidP="008F06E6">
      <w:pPr>
        <w:pStyle w:val="80"/>
        <w:rPr>
          <w:rStyle w:val="Merk"/>
        </w:rPr>
      </w:pPr>
      <w:r>
        <w:rPr>
          <w:rStyle w:val="Merk"/>
        </w:rPr>
        <w:t>VASCO</w:t>
      </w:r>
    </w:p>
    <w:p w14:paraId="19985507" w14:textId="77777777" w:rsidR="008F06E6" w:rsidRDefault="008F06E6" w:rsidP="008F06E6">
      <w:pPr>
        <w:pStyle w:val="80"/>
      </w:pPr>
      <w:r>
        <w:t>Kruishoefstraat 50</w:t>
      </w:r>
    </w:p>
    <w:p w14:paraId="0402B075" w14:textId="77777777" w:rsidR="008F06E6" w:rsidRDefault="008F06E6" w:rsidP="008F06E6">
      <w:pPr>
        <w:pStyle w:val="80"/>
      </w:pPr>
      <w:r>
        <w:t>BE 3650 Dilsen</w:t>
      </w:r>
    </w:p>
    <w:p w14:paraId="763833D8" w14:textId="77777777" w:rsidR="008F06E6" w:rsidRDefault="008F06E6" w:rsidP="008F06E6">
      <w:pPr>
        <w:pStyle w:val="80"/>
      </w:pPr>
      <w:r>
        <w:t>Tél.: 089 79 04 11</w:t>
      </w:r>
    </w:p>
    <w:p w14:paraId="6529E046" w14:textId="77777777" w:rsidR="008F06E6" w:rsidRDefault="008F06E6" w:rsidP="008F06E6">
      <w:pPr>
        <w:pStyle w:val="80"/>
        <w:rPr>
          <w:lang w:val="fr-BE"/>
        </w:rPr>
      </w:pPr>
      <w:r>
        <w:rPr>
          <w:lang w:val="fr-BE"/>
        </w:rPr>
        <w:t>Fax: 089 79 05 00</w:t>
      </w:r>
    </w:p>
    <w:p w14:paraId="128DD28C" w14:textId="77777777" w:rsidR="008F06E6" w:rsidRDefault="008F06E6" w:rsidP="008F06E6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 xml:space="preserve">Mail: </w:t>
      </w:r>
      <w:hyperlink r:id="rId22" w:history="1">
        <w:r>
          <w:rPr>
            <w:rStyle w:val="Hyperlink"/>
            <w:b/>
            <w:bCs/>
            <w:shd w:val="clear" w:color="auto" w:fill="FFFFFF"/>
            <w:lang w:val="fr-BE"/>
          </w:rPr>
          <w:t>info@vasco.eu</w:t>
        </w:r>
      </w:hyperlink>
    </w:p>
    <w:p w14:paraId="65D2F4A9" w14:textId="77777777" w:rsidR="008F06E6" w:rsidRDefault="008F06E6" w:rsidP="008F06E6">
      <w:pPr>
        <w:pStyle w:val="80"/>
        <w:rPr>
          <w:b/>
          <w:bCs/>
          <w:color w:val="000066"/>
          <w:shd w:val="clear" w:color="auto" w:fill="FFFFFF"/>
          <w:lang w:val="fr-BE"/>
        </w:rPr>
      </w:pPr>
      <w:r>
        <w:rPr>
          <w:b/>
          <w:bCs/>
          <w:color w:val="000066"/>
          <w:shd w:val="clear" w:color="auto" w:fill="FFFFFF"/>
          <w:lang w:val="fr-BE"/>
        </w:rPr>
        <w:t>URL:</w:t>
      </w:r>
      <w:r>
        <w:rPr>
          <w:rStyle w:val="apple-converted-space"/>
          <w:b/>
          <w:bCs/>
          <w:color w:val="000066"/>
          <w:shd w:val="clear" w:color="auto" w:fill="FFFFFF"/>
          <w:lang w:val="fr-BE"/>
        </w:rPr>
        <w:t> </w:t>
      </w:r>
      <w:hyperlink r:id="rId23" w:history="1">
        <w:r>
          <w:rPr>
            <w:rStyle w:val="Hyperlink"/>
            <w:b/>
            <w:bCs/>
            <w:shd w:val="clear" w:color="auto" w:fill="FFFFFF"/>
            <w:lang w:val="fr-BE"/>
          </w:rPr>
          <w:t>www.vasco.eu</w:t>
        </w:r>
      </w:hyperlink>
    </w:p>
    <w:p w14:paraId="6900F340" w14:textId="77777777" w:rsidR="008F06E6" w:rsidRPr="007A523B" w:rsidRDefault="008F06E6" w:rsidP="008F06E6">
      <w:pPr>
        <w:pStyle w:val="Lijn"/>
        <w:rPr>
          <w:lang w:val="fr-BE"/>
        </w:rPr>
      </w:pPr>
    </w:p>
    <w:p w14:paraId="576BC3CF" w14:textId="77777777" w:rsidR="00A235A5" w:rsidRPr="007A523B" w:rsidRDefault="00A235A5" w:rsidP="00345E77">
      <w:pPr>
        <w:pStyle w:val="Lijn"/>
        <w:rPr>
          <w:lang w:val="fr-BE"/>
        </w:rPr>
      </w:pPr>
    </w:p>
    <w:sectPr w:rsidR="00A235A5" w:rsidRPr="007A523B" w:rsidSect="00732B6F">
      <w:headerReference w:type="default" r:id="rId24"/>
      <w:footerReference w:type="default" r:id="rId25"/>
      <w:pgSz w:w="11906" w:h="16838"/>
      <w:pgMar w:top="1417" w:right="1134" w:bottom="1417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D1BE8" w14:textId="77777777" w:rsidR="00FB6750" w:rsidRDefault="00FB6750">
      <w:r>
        <w:separator/>
      </w:r>
    </w:p>
  </w:endnote>
  <w:endnote w:type="continuationSeparator" w:id="0">
    <w:p w14:paraId="75D59267" w14:textId="77777777" w:rsidR="00FB6750" w:rsidRDefault="00FB6750">
      <w:r>
        <w:continuationSeparator/>
      </w:r>
    </w:p>
  </w:endnote>
  <w:endnote w:type="continuationNotice" w:id="1">
    <w:p w14:paraId="29E38C37" w14:textId="77777777" w:rsidR="004C379D" w:rsidRDefault="004C37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altName w:val="﷽﷽﷽﷽﷽﷽﷽﷽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2998" w14:textId="77777777" w:rsidR="00C23DE4" w:rsidRDefault="004C379D" w:rsidP="00797423">
    <w:pPr>
      <w:tabs>
        <w:tab w:val="left" w:pos="567"/>
        <w:tab w:val="left" w:pos="1134"/>
        <w:tab w:val="left" w:pos="1701"/>
      </w:tabs>
      <w:spacing w:before="80" w:after="80"/>
      <w:ind w:left="-851"/>
      <w:jc w:val="center"/>
      <w:rPr>
        <w:rFonts w:ascii="Helvetica" w:hAnsi="Helvetica"/>
        <w:color w:val="000000"/>
        <w:spacing w:val="-2"/>
        <w:sz w:val="16"/>
      </w:rPr>
    </w:pPr>
    <w:r>
      <w:rPr>
        <w:rFonts w:ascii="Helvetica" w:hAnsi="Helvetica"/>
        <w:noProof/>
        <w:color w:val="000000"/>
        <w:spacing w:val="-2"/>
        <w:sz w:val="16"/>
      </w:rPr>
    </w:r>
    <w:r w:rsidR="004C379D">
      <w:rPr>
        <w:rFonts w:ascii="Helvetica" w:hAnsi="Helvetica"/>
        <w:noProof/>
        <w:color w:val="000000"/>
        <w:spacing w:val="-2"/>
        <w:sz w:val="16"/>
      </w:rPr>
      <w:pict w14:anchorId="29248E19">
        <v:rect id="_x0000_i1034" alt="" style="width:453.6pt;height:.05pt;mso-width-percent:0;mso-height-percent:0;mso-width-percent:0;mso-height-percent:0" o:hralign="center" o:hrstd="t" o:hr="t" fillcolor="#aca899" stroked="f"/>
      </w:pict>
    </w:r>
  </w:p>
  <w:p w14:paraId="42CC4F6F" w14:textId="0FF4A94A" w:rsidR="00C23DE4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 w:rsidRPr="001A7045">
      <w:rPr>
        <w:rFonts w:ascii="Arial" w:hAnsi="Arial" w:cs="Arial"/>
        <w:sz w:val="16"/>
        <w:szCs w:val="16"/>
        <w:lang w:val="en-US"/>
      </w:rPr>
      <w:t xml:space="preserve">Copyright© </w:t>
    </w:r>
    <w:proofErr w:type="spellStart"/>
    <w:r w:rsidRPr="001A7045">
      <w:rPr>
        <w:rFonts w:ascii="Arial" w:hAnsi="Arial" w:cs="Arial"/>
        <w:sz w:val="16"/>
        <w:szCs w:val="16"/>
        <w:lang w:val="en-US"/>
      </w:rPr>
      <w:t>Cobosystems</w:t>
    </w:r>
    <w:proofErr w:type="spellEnd"/>
    <w:r w:rsidRPr="001A7045">
      <w:rPr>
        <w:rFonts w:ascii="Arial" w:hAnsi="Arial" w:cs="Arial"/>
        <w:sz w:val="16"/>
        <w:szCs w:val="16"/>
        <w:lang w:val="en-US"/>
      </w:rPr>
      <w:t xml:space="preserve"> 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585841">
      <w:rPr>
        <w:rFonts w:ascii="Arial" w:hAnsi="Arial" w:cs="Arial"/>
        <w:sz w:val="16"/>
        <w:szCs w:val="16"/>
        <w:lang w:val="en-US"/>
      </w:rPr>
      <w:t>2</w:t>
    </w:r>
    <w:r w:rsidR="00551C6D">
      <w:rPr>
        <w:rFonts w:ascii="Arial" w:hAnsi="Arial" w:cs="Arial"/>
        <w:sz w:val="16"/>
        <w:szCs w:val="16"/>
        <w:lang w:val="en-US"/>
      </w:rPr>
      <w:tab/>
    </w:r>
    <w:proofErr w:type="spellStart"/>
    <w:r w:rsidR="00F01D14">
      <w:rPr>
        <w:rFonts w:ascii="Arial" w:hAnsi="Arial" w:cs="Arial"/>
        <w:sz w:val="16"/>
        <w:szCs w:val="16"/>
        <w:lang w:val="en-US"/>
      </w:rPr>
      <w:t>Fabrikanten</w:t>
    </w:r>
    <w:proofErr w:type="spellEnd"/>
    <w:r w:rsidR="00F01D14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="00551C6D">
      <w:rPr>
        <w:rFonts w:ascii="Arial" w:hAnsi="Arial" w:cs="Arial"/>
        <w:sz w:val="16"/>
        <w:szCs w:val="16"/>
        <w:lang w:val="en-US"/>
      </w:rPr>
      <w:t>Bestek</w:t>
    </w:r>
    <w:proofErr w:type="spellEnd"/>
  </w:p>
  <w:p w14:paraId="33103D67" w14:textId="41653EB0" w:rsidR="00C23DE4" w:rsidRPr="001A7045" w:rsidRDefault="007A523B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ab/>
      <w:t xml:space="preserve">Vasco </w:t>
    </w:r>
    <w:proofErr w:type="spellStart"/>
    <w:r w:rsidR="00F01D14">
      <w:rPr>
        <w:rFonts w:ascii="Arial" w:hAnsi="Arial" w:cs="Arial"/>
        <w:sz w:val="16"/>
        <w:szCs w:val="16"/>
        <w:lang w:val="en-US"/>
      </w:rPr>
      <w:t>Ventilatie</w:t>
    </w:r>
    <w:proofErr w:type="spellEnd"/>
    <w:r w:rsidR="00F01D14">
      <w:rPr>
        <w:rFonts w:ascii="Arial" w:hAnsi="Arial" w:cs="Arial"/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en-US"/>
      </w:rPr>
      <w:t>20</w:t>
    </w:r>
    <w:r w:rsidR="00F01D14">
      <w:rPr>
        <w:rFonts w:ascii="Arial" w:hAnsi="Arial" w:cs="Arial"/>
        <w:sz w:val="16"/>
        <w:szCs w:val="16"/>
        <w:lang w:val="en-US"/>
      </w:rPr>
      <w:t>2</w:t>
    </w:r>
    <w:r w:rsidR="00585841">
      <w:rPr>
        <w:rFonts w:ascii="Arial" w:hAnsi="Arial" w:cs="Arial"/>
        <w:sz w:val="16"/>
        <w:szCs w:val="16"/>
        <w:lang w:val="en-US"/>
      </w:rPr>
      <w:t>2</w:t>
    </w:r>
    <w:r w:rsidR="00C23DE4" w:rsidRPr="001A7045">
      <w:rPr>
        <w:rFonts w:ascii="Arial" w:hAnsi="Arial" w:cs="Arial"/>
        <w:sz w:val="16"/>
        <w:szCs w:val="16"/>
        <w:lang w:val="en-US"/>
      </w:rPr>
      <w:tab/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DATE \@ "yyyy MM dd"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4C379D">
      <w:rPr>
        <w:rFonts w:ascii="Arial" w:hAnsi="Arial" w:cs="Arial"/>
        <w:noProof/>
        <w:sz w:val="16"/>
        <w:szCs w:val="16"/>
      </w:rPr>
      <w:t>2022 12 01</w:t>
    </w:r>
    <w:r w:rsidR="00C23DE4" w:rsidRPr="001A7045">
      <w:rPr>
        <w:rFonts w:ascii="Arial" w:hAnsi="Arial" w:cs="Arial"/>
        <w:sz w:val="16"/>
        <w:szCs w:val="16"/>
      </w:rPr>
      <w:fldChar w:fldCharType="end"/>
    </w:r>
    <w:r w:rsidR="00C23DE4" w:rsidRPr="001A7045">
      <w:rPr>
        <w:rFonts w:ascii="Arial" w:hAnsi="Arial" w:cs="Arial"/>
        <w:sz w:val="16"/>
        <w:szCs w:val="16"/>
        <w:lang w:val="en-US"/>
      </w:rPr>
      <w:t xml:space="preserve">  -  </w:t>
    </w:r>
    <w:r w:rsidR="00C23DE4" w:rsidRPr="001A7045">
      <w:rPr>
        <w:rFonts w:ascii="Arial" w:hAnsi="Arial" w:cs="Arial"/>
        <w:sz w:val="16"/>
        <w:szCs w:val="16"/>
      </w:rPr>
      <w:fldChar w:fldCharType="begin"/>
    </w:r>
    <w:r w:rsidR="00C23DE4" w:rsidRPr="001A7045">
      <w:rPr>
        <w:rFonts w:ascii="Arial" w:hAnsi="Arial" w:cs="Arial"/>
        <w:sz w:val="16"/>
        <w:szCs w:val="16"/>
      </w:rPr>
      <w:instrText xml:space="preserve"> TIME \@ "H:mm" </w:instrText>
    </w:r>
    <w:r w:rsidR="00C23DE4" w:rsidRPr="001A7045">
      <w:rPr>
        <w:rFonts w:ascii="Arial" w:hAnsi="Arial" w:cs="Arial"/>
        <w:sz w:val="16"/>
        <w:szCs w:val="16"/>
      </w:rPr>
      <w:fldChar w:fldCharType="separate"/>
    </w:r>
    <w:r w:rsidR="004C379D">
      <w:rPr>
        <w:rFonts w:ascii="Arial" w:hAnsi="Arial" w:cs="Arial"/>
        <w:noProof/>
        <w:sz w:val="16"/>
        <w:szCs w:val="16"/>
      </w:rPr>
      <w:t>10:</w:t>
    </w:r>
    <w:r w:rsidR="00C23DE4" w:rsidRPr="001A7045">
      <w:rPr>
        <w:rFonts w:ascii="Arial" w:hAnsi="Arial" w:cs="Arial"/>
        <w:sz w:val="16"/>
        <w:szCs w:val="16"/>
      </w:rPr>
      <w:fldChar w:fldCharType="end"/>
    </w:r>
  </w:p>
  <w:p w14:paraId="1110575C" w14:textId="77777777" w:rsidR="00C23DE4" w:rsidRPr="001A7045" w:rsidRDefault="00C23DE4" w:rsidP="001A7045">
    <w:pPr>
      <w:pStyle w:val="Voettekst"/>
      <w:tabs>
        <w:tab w:val="clear" w:pos="4819"/>
        <w:tab w:val="clear" w:pos="9071"/>
        <w:tab w:val="center" w:pos="4253"/>
        <w:tab w:val="right" w:pos="8505"/>
      </w:tabs>
      <w:ind w:left="-851"/>
      <w:rPr>
        <w:rFonts w:ascii="Arial" w:hAnsi="Arial" w:cs="Arial"/>
        <w:sz w:val="16"/>
        <w:szCs w:val="16"/>
      </w:rPr>
    </w:pPr>
    <w:r w:rsidRPr="001A7045">
      <w:rPr>
        <w:rFonts w:ascii="Arial" w:hAnsi="Arial" w:cs="Arial"/>
        <w:sz w:val="16"/>
        <w:szCs w:val="16"/>
        <w:lang w:val="en-US"/>
      </w:rPr>
      <w:tab/>
    </w:r>
    <w:r w:rsidRPr="008A287C">
      <w:rPr>
        <w:rFonts w:ascii="Arial" w:hAnsi="Arial" w:cs="Arial"/>
        <w:sz w:val="16"/>
        <w:szCs w:val="16"/>
        <w:lang w:val="en-US"/>
      </w:rPr>
      <w:tab/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PAGE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>
      <w:rPr>
        <w:rFonts w:ascii="Arial" w:hAnsi="Arial" w:cs="Arial"/>
        <w:noProof/>
        <w:sz w:val="16"/>
        <w:szCs w:val="16"/>
      </w:rPr>
      <w:t>1</w:t>
    </w:r>
    <w:r w:rsidRPr="001A7045">
      <w:rPr>
        <w:rFonts w:ascii="Arial" w:hAnsi="Arial" w:cs="Arial"/>
        <w:sz w:val="16"/>
        <w:szCs w:val="16"/>
      </w:rPr>
      <w:fldChar w:fldCharType="end"/>
    </w:r>
    <w:r w:rsidRPr="001A7045">
      <w:rPr>
        <w:rFonts w:ascii="Arial" w:hAnsi="Arial" w:cs="Arial"/>
        <w:sz w:val="16"/>
        <w:szCs w:val="16"/>
      </w:rPr>
      <w:t>/</w:t>
    </w:r>
    <w:r w:rsidRPr="001A7045">
      <w:rPr>
        <w:rFonts w:ascii="Arial" w:hAnsi="Arial" w:cs="Arial"/>
        <w:sz w:val="16"/>
        <w:szCs w:val="16"/>
      </w:rPr>
      <w:fldChar w:fldCharType="begin"/>
    </w:r>
    <w:r w:rsidRPr="001A7045">
      <w:rPr>
        <w:rFonts w:ascii="Arial" w:hAnsi="Arial" w:cs="Arial"/>
        <w:sz w:val="16"/>
        <w:szCs w:val="16"/>
      </w:rPr>
      <w:instrText xml:space="preserve"> NUMPAGES </w:instrText>
    </w:r>
    <w:r w:rsidRPr="001A7045">
      <w:rPr>
        <w:rFonts w:ascii="Arial" w:hAnsi="Arial" w:cs="Arial"/>
        <w:sz w:val="16"/>
        <w:szCs w:val="16"/>
      </w:rPr>
      <w:fldChar w:fldCharType="separate"/>
    </w:r>
    <w:r w:rsidR="007A523B">
      <w:rPr>
        <w:rFonts w:ascii="Arial" w:hAnsi="Arial" w:cs="Arial"/>
        <w:noProof/>
        <w:sz w:val="16"/>
        <w:szCs w:val="16"/>
      </w:rPr>
      <w:t>12</w:t>
    </w:r>
    <w:r w:rsidRPr="001A704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2585D" w14:textId="77777777" w:rsidR="00FB6750" w:rsidRDefault="00FB6750">
      <w:r>
        <w:separator/>
      </w:r>
    </w:p>
  </w:footnote>
  <w:footnote w:type="continuationSeparator" w:id="0">
    <w:p w14:paraId="01F8F52F" w14:textId="77777777" w:rsidR="00FB6750" w:rsidRDefault="00FB6750">
      <w:r>
        <w:continuationSeparator/>
      </w:r>
    </w:p>
  </w:footnote>
  <w:footnote w:type="continuationNotice" w:id="1">
    <w:p w14:paraId="606DAF9E" w14:textId="77777777" w:rsidR="004C379D" w:rsidRDefault="004C37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D492" w14:textId="77777777" w:rsidR="007A49B6" w:rsidRPr="00092FD4" w:rsidRDefault="007A49B6" w:rsidP="007A49B6">
    <w:pPr>
      <w:pStyle w:val="Bestek"/>
      <w:rPr>
        <w:lang w:val="nl-NL"/>
      </w:rPr>
    </w:pPr>
    <w:r w:rsidRPr="00092FD4">
      <w:rPr>
        <w:lang w:val="nl-NL"/>
      </w:rPr>
      <w:t>Bestekteksten</w:t>
    </w:r>
  </w:p>
  <w:p w14:paraId="3FA58DF3" w14:textId="77777777" w:rsidR="007A49B6" w:rsidRDefault="007A49B6" w:rsidP="007A49B6">
    <w:pPr>
      <w:pStyle w:val="Kop5"/>
      <w:rPr>
        <w:lang w:val="nl-NL"/>
      </w:rPr>
    </w:pPr>
    <w:r w:rsidRPr="00092FD4">
      <w:rPr>
        <w:lang w:val="nl-NL"/>
      </w:rPr>
      <w:t>Conform syst</w:t>
    </w:r>
    <w:r>
      <w:rPr>
        <w:lang w:val="nl-NL"/>
      </w:rPr>
      <w:t>e</w:t>
    </w:r>
    <w:r w:rsidRPr="00092FD4">
      <w:rPr>
        <w:lang w:val="nl-NL"/>
      </w:rPr>
      <w:t xml:space="preserve">matiek </w:t>
    </w:r>
    <w:r>
      <w:rPr>
        <w:lang w:val="nl-NL"/>
      </w:rPr>
      <w:t>van Neutraal B</w:t>
    </w:r>
    <w:r w:rsidRPr="00092FD4">
      <w:rPr>
        <w:lang w:val="nl-NL"/>
      </w:rPr>
      <w:t xml:space="preserve">estek </w:t>
    </w:r>
  </w:p>
  <w:p w14:paraId="4D4383DC" w14:textId="77777777" w:rsidR="007A49B6" w:rsidRDefault="007A49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0BC06960"/>
    <w:multiLevelType w:val="hybridMultilevel"/>
    <w:tmpl w:val="FD1A6370"/>
    <w:lvl w:ilvl="0" w:tplc="4912A9EA">
      <w:start w:val="4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125901D4"/>
    <w:multiLevelType w:val="hybridMultilevel"/>
    <w:tmpl w:val="48FEB0B8"/>
    <w:lvl w:ilvl="0" w:tplc="5A8AFCD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984666"/>
    <w:multiLevelType w:val="singleLevel"/>
    <w:tmpl w:val="B4D2806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3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5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2005E"/>
    <w:multiLevelType w:val="hybridMultilevel"/>
    <w:tmpl w:val="69984EA6"/>
    <w:lvl w:ilvl="0" w:tplc="B170AA3C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2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3" w15:restartNumberingAfterBreak="0">
    <w:nsid w:val="5A177E99"/>
    <w:multiLevelType w:val="hybridMultilevel"/>
    <w:tmpl w:val="52C6064C"/>
    <w:lvl w:ilvl="0" w:tplc="5AB42E3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30862"/>
    <w:multiLevelType w:val="hybridMultilevel"/>
    <w:tmpl w:val="5CA4597E"/>
    <w:lvl w:ilvl="0" w:tplc="62D88CDC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80113986">
    <w:abstractNumId w:val="9"/>
  </w:num>
  <w:num w:numId="2" w16cid:durableId="541329209">
    <w:abstractNumId w:val="6"/>
  </w:num>
  <w:num w:numId="3" w16cid:durableId="1180318101">
    <w:abstractNumId w:val="10"/>
  </w:num>
  <w:num w:numId="4" w16cid:durableId="161626722">
    <w:abstractNumId w:val="24"/>
  </w:num>
  <w:num w:numId="5" w16cid:durableId="666638000">
    <w:abstractNumId w:val="11"/>
  </w:num>
  <w:num w:numId="6" w16cid:durableId="1983535058">
    <w:abstractNumId w:val="12"/>
  </w:num>
  <w:num w:numId="7" w16cid:durableId="257832251">
    <w:abstractNumId w:val="29"/>
  </w:num>
  <w:num w:numId="8" w16cid:durableId="251790454">
    <w:abstractNumId w:val="17"/>
  </w:num>
  <w:num w:numId="9" w16cid:durableId="463157664">
    <w:abstractNumId w:val="32"/>
  </w:num>
  <w:num w:numId="10" w16cid:durableId="1060785121">
    <w:abstractNumId w:val="25"/>
  </w:num>
  <w:num w:numId="11" w16cid:durableId="276254039">
    <w:abstractNumId w:val="14"/>
  </w:num>
  <w:num w:numId="12" w16cid:durableId="1969428454">
    <w:abstractNumId w:val="23"/>
  </w:num>
  <w:num w:numId="13" w16cid:durableId="1276643897">
    <w:abstractNumId w:val="7"/>
  </w:num>
  <w:num w:numId="14" w16cid:durableId="1538926558">
    <w:abstractNumId w:val="5"/>
  </w:num>
  <w:num w:numId="15" w16cid:durableId="1926526887">
    <w:abstractNumId w:val="4"/>
  </w:num>
  <w:num w:numId="16" w16cid:durableId="1217283672">
    <w:abstractNumId w:val="8"/>
  </w:num>
  <w:num w:numId="17" w16cid:durableId="1287808600">
    <w:abstractNumId w:val="3"/>
  </w:num>
  <w:num w:numId="18" w16cid:durableId="1418097252">
    <w:abstractNumId w:val="2"/>
  </w:num>
  <w:num w:numId="19" w16cid:durableId="715856655">
    <w:abstractNumId w:val="1"/>
  </w:num>
  <w:num w:numId="20" w16cid:durableId="2023513433">
    <w:abstractNumId w:val="0"/>
  </w:num>
  <w:num w:numId="21" w16cid:durableId="848641180">
    <w:abstractNumId w:val="13"/>
  </w:num>
  <w:num w:numId="22" w16cid:durableId="897282245">
    <w:abstractNumId w:val="27"/>
  </w:num>
  <w:num w:numId="23" w16cid:durableId="1343777921">
    <w:abstractNumId w:val="30"/>
  </w:num>
  <w:num w:numId="24" w16cid:durableId="2024086530">
    <w:abstractNumId w:val="26"/>
  </w:num>
  <w:num w:numId="25" w16cid:durableId="735276637">
    <w:abstractNumId w:val="35"/>
  </w:num>
  <w:num w:numId="26" w16cid:durableId="399645222">
    <w:abstractNumId w:val="20"/>
  </w:num>
  <w:num w:numId="27" w16cid:durableId="1888688008">
    <w:abstractNumId w:val="31"/>
  </w:num>
  <w:num w:numId="28" w16cid:durableId="967322717">
    <w:abstractNumId w:val="21"/>
  </w:num>
  <w:num w:numId="29" w16cid:durableId="606734246">
    <w:abstractNumId w:val="41"/>
  </w:num>
  <w:num w:numId="30" w16cid:durableId="768240327">
    <w:abstractNumId w:val="37"/>
  </w:num>
  <w:num w:numId="31" w16cid:durableId="259876426">
    <w:abstractNumId w:val="40"/>
  </w:num>
  <w:num w:numId="32" w16cid:durableId="1147287913">
    <w:abstractNumId w:val="18"/>
  </w:num>
  <w:num w:numId="33" w16cid:durableId="1845707778">
    <w:abstractNumId w:val="19"/>
  </w:num>
  <w:num w:numId="34" w16cid:durableId="897668399">
    <w:abstractNumId w:val="38"/>
  </w:num>
  <w:num w:numId="35" w16cid:durableId="1024596479">
    <w:abstractNumId w:val="36"/>
  </w:num>
  <w:num w:numId="36" w16cid:durableId="1168130159">
    <w:abstractNumId w:val="39"/>
  </w:num>
  <w:num w:numId="37" w16cid:durableId="1384450556">
    <w:abstractNumId w:val="42"/>
  </w:num>
  <w:num w:numId="38" w16cid:durableId="946159680">
    <w:abstractNumId w:val="15"/>
  </w:num>
  <w:num w:numId="39" w16cid:durableId="1952394905">
    <w:abstractNumId w:val="22"/>
  </w:num>
  <w:num w:numId="40" w16cid:durableId="1978603410">
    <w:abstractNumId w:val="28"/>
  </w:num>
  <w:num w:numId="41" w16cid:durableId="174344125">
    <w:abstractNumId w:val="34"/>
  </w:num>
  <w:num w:numId="42" w16cid:durableId="1389573501">
    <w:abstractNumId w:val="16"/>
  </w:num>
  <w:num w:numId="43" w16cid:durableId="178067972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bordersDoNotSurroundHeader/>
  <w:bordersDoNotSurroundFooter/>
  <w:proofState w:spelling="clean" w:grammar="clean"/>
  <w:attachedTemplate r:id="rId1"/>
  <w:linkStyle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4338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8"/>
    <w:rsid w:val="0000461B"/>
    <w:rsid w:val="000057E0"/>
    <w:rsid w:val="00006B0D"/>
    <w:rsid w:val="00012A6B"/>
    <w:rsid w:val="000168A7"/>
    <w:rsid w:val="0003315A"/>
    <w:rsid w:val="00033815"/>
    <w:rsid w:val="00035076"/>
    <w:rsid w:val="000439A8"/>
    <w:rsid w:val="00044DB3"/>
    <w:rsid w:val="0005080E"/>
    <w:rsid w:val="00055795"/>
    <w:rsid w:val="00055AE6"/>
    <w:rsid w:val="0006755E"/>
    <w:rsid w:val="0008026B"/>
    <w:rsid w:val="000946DB"/>
    <w:rsid w:val="00095C11"/>
    <w:rsid w:val="00095D2A"/>
    <w:rsid w:val="0009680F"/>
    <w:rsid w:val="000B068B"/>
    <w:rsid w:val="000C45A7"/>
    <w:rsid w:val="000C774D"/>
    <w:rsid w:val="000E53C6"/>
    <w:rsid w:val="000E58F5"/>
    <w:rsid w:val="000E7FD8"/>
    <w:rsid w:val="000F15B2"/>
    <w:rsid w:val="000F3FCE"/>
    <w:rsid w:val="00106C06"/>
    <w:rsid w:val="00111A88"/>
    <w:rsid w:val="00112C50"/>
    <w:rsid w:val="00115C68"/>
    <w:rsid w:val="00120498"/>
    <w:rsid w:val="0012058C"/>
    <w:rsid w:val="001322B0"/>
    <w:rsid w:val="001359E3"/>
    <w:rsid w:val="00135E89"/>
    <w:rsid w:val="001457BF"/>
    <w:rsid w:val="00146EE2"/>
    <w:rsid w:val="00156859"/>
    <w:rsid w:val="001756E8"/>
    <w:rsid w:val="00176E3F"/>
    <w:rsid w:val="00177572"/>
    <w:rsid w:val="00184C55"/>
    <w:rsid w:val="00186DBA"/>
    <w:rsid w:val="001874CB"/>
    <w:rsid w:val="00193F4B"/>
    <w:rsid w:val="00196642"/>
    <w:rsid w:val="00197EA6"/>
    <w:rsid w:val="001A4D67"/>
    <w:rsid w:val="001A6DFE"/>
    <w:rsid w:val="001A7045"/>
    <w:rsid w:val="001B31E0"/>
    <w:rsid w:val="001B516B"/>
    <w:rsid w:val="001B53B0"/>
    <w:rsid w:val="001C4049"/>
    <w:rsid w:val="001D13AD"/>
    <w:rsid w:val="001D4B55"/>
    <w:rsid w:val="001D6E45"/>
    <w:rsid w:val="001E0E5D"/>
    <w:rsid w:val="001E1ED2"/>
    <w:rsid w:val="001E6578"/>
    <w:rsid w:val="001F68C7"/>
    <w:rsid w:val="00204990"/>
    <w:rsid w:val="002163F4"/>
    <w:rsid w:val="00217CF6"/>
    <w:rsid w:val="002252FC"/>
    <w:rsid w:val="00253779"/>
    <w:rsid w:val="00256D1C"/>
    <w:rsid w:val="00260EE0"/>
    <w:rsid w:val="002612A6"/>
    <w:rsid w:val="002627B0"/>
    <w:rsid w:val="002674F3"/>
    <w:rsid w:val="00272AB2"/>
    <w:rsid w:val="002804A5"/>
    <w:rsid w:val="00282E65"/>
    <w:rsid w:val="00283BEF"/>
    <w:rsid w:val="00286EC0"/>
    <w:rsid w:val="00292382"/>
    <w:rsid w:val="00293966"/>
    <w:rsid w:val="002A2633"/>
    <w:rsid w:val="002A4B98"/>
    <w:rsid w:val="002C4496"/>
    <w:rsid w:val="002C77B1"/>
    <w:rsid w:val="002C78BD"/>
    <w:rsid w:val="002D0A5B"/>
    <w:rsid w:val="002D30AA"/>
    <w:rsid w:val="002D3AA5"/>
    <w:rsid w:val="002E0759"/>
    <w:rsid w:val="002E3DCE"/>
    <w:rsid w:val="002E59BB"/>
    <w:rsid w:val="002F0947"/>
    <w:rsid w:val="002F5754"/>
    <w:rsid w:val="002F7322"/>
    <w:rsid w:val="002F7B58"/>
    <w:rsid w:val="003111C2"/>
    <w:rsid w:val="00320DCE"/>
    <w:rsid w:val="00322897"/>
    <w:rsid w:val="0032293E"/>
    <w:rsid w:val="003244B4"/>
    <w:rsid w:val="0033251F"/>
    <w:rsid w:val="0034057A"/>
    <w:rsid w:val="00345E77"/>
    <w:rsid w:val="00366167"/>
    <w:rsid w:val="003719C5"/>
    <w:rsid w:val="003730AB"/>
    <w:rsid w:val="00383101"/>
    <w:rsid w:val="003940DF"/>
    <w:rsid w:val="003965A5"/>
    <w:rsid w:val="003A578C"/>
    <w:rsid w:val="003B070F"/>
    <w:rsid w:val="003B0BAF"/>
    <w:rsid w:val="003B339E"/>
    <w:rsid w:val="003B4481"/>
    <w:rsid w:val="003B7433"/>
    <w:rsid w:val="003C4AAA"/>
    <w:rsid w:val="003C612C"/>
    <w:rsid w:val="003C646F"/>
    <w:rsid w:val="003E3AF2"/>
    <w:rsid w:val="003F1D42"/>
    <w:rsid w:val="003F49AD"/>
    <w:rsid w:val="003F4EB0"/>
    <w:rsid w:val="003F6CF9"/>
    <w:rsid w:val="004017BF"/>
    <w:rsid w:val="004110C0"/>
    <w:rsid w:val="0041322D"/>
    <w:rsid w:val="004136CC"/>
    <w:rsid w:val="00417DE6"/>
    <w:rsid w:val="00421601"/>
    <w:rsid w:val="004236C0"/>
    <w:rsid w:val="00426C53"/>
    <w:rsid w:val="004303DF"/>
    <w:rsid w:val="004325C8"/>
    <w:rsid w:val="00437CF4"/>
    <w:rsid w:val="00445C11"/>
    <w:rsid w:val="00450816"/>
    <w:rsid w:val="00450CEB"/>
    <w:rsid w:val="0045460B"/>
    <w:rsid w:val="00455DFD"/>
    <w:rsid w:val="00456182"/>
    <w:rsid w:val="00456E75"/>
    <w:rsid w:val="00460185"/>
    <w:rsid w:val="004649E4"/>
    <w:rsid w:val="00464BF4"/>
    <w:rsid w:val="0046536D"/>
    <w:rsid w:val="00470825"/>
    <w:rsid w:val="00476107"/>
    <w:rsid w:val="0048626D"/>
    <w:rsid w:val="004A1F65"/>
    <w:rsid w:val="004A2002"/>
    <w:rsid w:val="004A3874"/>
    <w:rsid w:val="004A5114"/>
    <w:rsid w:val="004A660F"/>
    <w:rsid w:val="004B012A"/>
    <w:rsid w:val="004B08C0"/>
    <w:rsid w:val="004B4FE1"/>
    <w:rsid w:val="004B5CD4"/>
    <w:rsid w:val="004C379D"/>
    <w:rsid w:val="004C71E6"/>
    <w:rsid w:val="004D1E24"/>
    <w:rsid w:val="004D636C"/>
    <w:rsid w:val="004D7738"/>
    <w:rsid w:val="004D789F"/>
    <w:rsid w:val="004E3DCB"/>
    <w:rsid w:val="004E50B8"/>
    <w:rsid w:val="004F1C43"/>
    <w:rsid w:val="004F5ADE"/>
    <w:rsid w:val="004F7078"/>
    <w:rsid w:val="00506C66"/>
    <w:rsid w:val="005168B4"/>
    <w:rsid w:val="00524545"/>
    <w:rsid w:val="005262AB"/>
    <w:rsid w:val="00526809"/>
    <w:rsid w:val="005269DB"/>
    <w:rsid w:val="00527FED"/>
    <w:rsid w:val="00531461"/>
    <w:rsid w:val="00535135"/>
    <w:rsid w:val="005353AE"/>
    <w:rsid w:val="005358C3"/>
    <w:rsid w:val="00536882"/>
    <w:rsid w:val="00540067"/>
    <w:rsid w:val="005437EC"/>
    <w:rsid w:val="005453ED"/>
    <w:rsid w:val="00551C6D"/>
    <w:rsid w:val="00551FCF"/>
    <w:rsid w:val="00552CEC"/>
    <w:rsid w:val="005530A9"/>
    <w:rsid w:val="0056325E"/>
    <w:rsid w:val="00565837"/>
    <w:rsid w:val="005739EE"/>
    <w:rsid w:val="0057554D"/>
    <w:rsid w:val="00577A40"/>
    <w:rsid w:val="00581FCD"/>
    <w:rsid w:val="005827AA"/>
    <w:rsid w:val="00584ADE"/>
    <w:rsid w:val="00585841"/>
    <w:rsid w:val="00593182"/>
    <w:rsid w:val="005956C8"/>
    <w:rsid w:val="005A5409"/>
    <w:rsid w:val="005B0C09"/>
    <w:rsid w:val="005B17A7"/>
    <w:rsid w:val="005B5B42"/>
    <w:rsid w:val="005C220F"/>
    <w:rsid w:val="005C2764"/>
    <w:rsid w:val="005C2EEA"/>
    <w:rsid w:val="005C740E"/>
    <w:rsid w:val="005D3599"/>
    <w:rsid w:val="005E03E9"/>
    <w:rsid w:val="005E124D"/>
    <w:rsid w:val="005E18F2"/>
    <w:rsid w:val="005E5551"/>
    <w:rsid w:val="005E7017"/>
    <w:rsid w:val="005F464B"/>
    <w:rsid w:val="00611A5C"/>
    <w:rsid w:val="00612340"/>
    <w:rsid w:val="00621C47"/>
    <w:rsid w:val="00633FF8"/>
    <w:rsid w:val="00636EBE"/>
    <w:rsid w:val="0065021D"/>
    <w:rsid w:val="00653C6F"/>
    <w:rsid w:val="006544BA"/>
    <w:rsid w:val="00654B60"/>
    <w:rsid w:val="00655836"/>
    <w:rsid w:val="00656063"/>
    <w:rsid w:val="00657F4E"/>
    <w:rsid w:val="006600A9"/>
    <w:rsid w:val="00662FF3"/>
    <w:rsid w:val="00666FA6"/>
    <w:rsid w:val="006700C5"/>
    <w:rsid w:val="00673377"/>
    <w:rsid w:val="0067358E"/>
    <w:rsid w:val="006854D1"/>
    <w:rsid w:val="006959C8"/>
    <w:rsid w:val="006975D4"/>
    <w:rsid w:val="006A25AC"/>
    <w:rsid w:val="006A30AC"/>
    <w:rsid w:val="006A3329"/>
    <w:rsid w:val="006C0574"/>
    <w:rsid w:val="006C10DC"/>
    <w:rsid w:val="006C1A52"/>
    <w:rsid w:val="006C1BAA"/>
    <w:rsid w:val="006C1DB1"/>
    <w:rsid w:val="006C4BB3"/>
    <w:rsid w:val="006C684E"/>
    <w:rsid w:val="006D13C3"/>
    <w:rsid w:val="006E347C"/>
    <w:rsid w:val="006E491A"/>
    <w:rsid w:val="006E5DFE"/>
    <w:rsid w:val="006E7267"/>
    <w:rsid w:val="006E77CC"/>
    <w:rsid w:val="006E7FAD"/>
    <w:rsid w:val="00702F04"/>
    <w:rsid w:val="007065BD"/>
    <w:rsid w:val="00712B3A"/>
    <w:rsid w:val="007169BF"/>
    <w:rsid w:val="007179FB"/>
    <w:rsid w:val="007209ED"/>
    <w:rsid w:val="00720F44"/>
    <w:rsid w:val="00722AC9"/>
    <w:rsid w:val="00724493"/>
    <w:rsid w:val="00732B6F"/>
    <w:rsid w:val="00735D88"/>
    <w:rsid w:val="00740526"/>
    <w:rsid w:val="00741566"/>
    <w:rsid w:val="00741941"/>
    <w:rsid w:val="00741AAC"/>
    <w:rsid w:val="007460F6"/>
    <w:rsid w:val="00746BFF"/>
    <w:rsid w:val="00746CBD"/>
    <w:rsid w:val="00752DC2"/>
    <w:rsid w:val="00753C44"/>
    <w:rsid w:val="00754CF8"/>
    <w:rsid w:val="0075682A"/>
    <w:rsid w:val="007576DA"/>
    <w:rsid w:val="00762842"/>
    <w:rsid w:val="00763E6A"/>
    <w:rsid w:val="007666AC"/>
    <w:rsid w:val="00767421"/>
    <w:rsid w:val="00767BBB"/>
    <w:rsid w:val="007723EE"/>
    <w:rsid w:val="00782268"/>
    <w:rsid w:val="00783AB5"/>
    <w:rsid w:val="00784D10"/>
    <w:rsid w:val="007856E4"/>
    <w:rsid w:val="007931A4"/>
    <w:rsid w:val="007932EF"/>
    <w:rsid w:val="007937BC"/>
    <w:rsid w:val="00797423"/>
    <w:rsid w:val="007A1D20"/>
    <w:rsid w:val="007A4930"/>
    <w:rsid w:val="007A493A"/>
    <w:rsid w:val="007A49B6"/>
    <w:rsid w:val="007A523B"/>
    <w:rsid w:val="007A7262"/>
    <w:rsid w:val="007B26DF"/>
    <w:rsid w:val="007B4236"/>
    <w:rsid w:val="007B4D34"/>
    <w:rsid w:val="007B6878"/>
    <w:rsid w:val="007C173C"/>
    <w:rsid w:val="007C189A"/>
    <w:rsid w:val="007C22AE"/>
    <w:rsid w:val="007C704C"/>
    <w:rsid w:val="007C723A"/>
    <w:rsid w:val="007D0701"/>
    <w:rsid w:val="007D1905"/>
    <w:rsid w:val="007D71B2"/>
    <w:rsid w:val="007E0BA1"/>
    <w:rsid w:val="007E7661"/>
    <w:rsid w:val="007F2539"/>
    <w:rsid w:val="007F3185"/>
    <w:rsid w:val="007F3748"/>
    <w:rsid w:val="007F59BA"/>
    <w:rsid w:val="007F5F58"/>
    <w:rsid w:val="00800FC8"/>
    <w:rsid w:val="00802057"/>
    <w:rsid w:val="0081147A"/>
    <w:rsid w:val="008122EC"/>
    <w:rsid w:val="008159EA"/>
    <w:rsid w:val="00820210"/>
    <w:rsid w:val="00822650"/>
    <w:rsid w:val="008226FD"/>
    <w:rsid w:val="00823A1E"/>
    <w:rsid w:val="00824096"/>
    <w:rsid w:val="00830D51"/>
    <w:rsid w:val="0083491E"/>
    <w:rsid w:val="008470AE"/>
    <w:rsid w:val="00852C86"/>
    <w:rsid w:val="0085549A"/>
    <w:rsid w:val="00865A5F"/>
    <w:rsid w:val="00875016"/>
    <w:rsid w:val="00880F99"/>
    <w:rsid w:val="00882EED"/>
    <w:rsid w:val="00886168"/>
    <w:rsid w:val="00886A95"/>
    <w:rsid w:val="008915A1"/>
    <w:rsid w:val="00892B01"/>
    <w:rsid w:val="00897514"/>
    <w:rsid w:val="008A0495"/>
    <w:rsid w:val="008A287C"/>
    <w:rsid w:val="008A3498"/>
    <w:rsid w:val="008A59FE"/>
    <w:rsid w:val="008A6047"/>
    <w:rsid w:val="008B6181"/>
    <w:rsid w:val="008C4883"/>
    <w:rsid w:val="008D4E03"/>
    <w:rsid w:val="008D78CB"/>
    <w:rsid w:val="008E0E30"/>
    <w:rsid w:val="008E10D3"/>
    <w:rsid w:val="008E1E79"/>
    <w:rsid w:val="008E2515"/>
    <w:rsid w:val="008E4E1F"/>
    <w:rsid w:val="008F06E6"/>
    <w:rsid w:val="0091409C"/>
    <w:rsid w:val="0092308C"/>
    <w:rsid w:val="009243A9"/>
    <w:rsid w:val="00931A08"/>
    <w:rsid w:val="0093354D"/>
    <w:rsid w:val="00934131"/>
    <w:rsid w:val="00934301"/>
    <w:rsid w:val="009453EA"/>
    <w:rsid w:val="00955885"/>
    <w:rsid w:val="009576FF"/>
    <w:rsid w:val="0096674A"/>
    <w:rsid w:val="0097733C"/>
    <w:rsid w:val="00980DC6"/>
    <w:rsid w:val="0098240C"/>
    <w:rsid w:val="00991A61"/>
    <w:rsid w:val="00993488"/>
    <w:rsid w:val="00993B58"/>
    <w:rsid w:val="00995799"/>
    <w:rsid w:val="009958FE"/>
    <w:rsid w:val="00996EA5"/>
    <w:rsid w:val="009B0EC4"/>
    <w:rsid w:val="009B3FA9"/>
    <w:rsid w:val="009B5146"/>
    <w:rsid w:val="009B643C"/>
    <w:rsid w:val="009B71E9"/>
    <w:rsid w:val="009C0618"/>
    <w:rsid w:val="009D10E5"/>
    <w:rsid w:val="009D1235"/>
    <w:rsid w:val="009D14E9"/>
    <w:rsid w:val="009E1D44"/>
    <w:rsid w:val="009E3F4C"/>
    <w:rsid w:val="009E7D61"/>
    <w:rsid w:val="009F3172"/>
    <w:rsid w:val="00A059DE"/>
    <w:rsid w:val="00A2252C"/>
    <w:rsid w:val="00A22F34"/>
    <w:rsid w:val="00A235A5"/>
    <w:rsid w:val="00A30C23"/>
    <w:rsid w:val="00A314DA"/>
    <w:rsid w:val="00A31D6D"/>
    <w:rsid w:val="00A3295C"/>
    <w:rsid w:val="00A36309"/>
    <w:rsid w:val="00A41EE1"/>
    <w:rsid w:val="00A42EDD"/>
    <w:rsid w:val="00A45A79"/>
    <w:rsid w:val="00A53C95"/>
    <w:rsid w:val="00A54DAE"/>
    <w:rsid w:val="00A67229"/>
    <w:rsid w:val="00A70841"/>
    <w:rsid w:val="00A72562"/>
    <w:rsid w:val="00A74D49"/>
    <w:rsid w:val="00A74E52"/>
    <w:rsid w:val="00A80BED"/>
    <w:rsid w:val="00A8178D"/>
    <w:rsid w:val="00A821C7"/>
    <w:rsid w:val="00A916FE"/>
    <w:rsid w:val="00A93093"/>
    <w:rsid w:val="00A97F89"/>
    <w:rsid w:val="00AB4C7B"/>
    <w:rsid w:val="00AC1C45"/>
    <w:rsid w:val="00AC698B"/>
    <w:rsid w:val="00AC728B"/>
    <w:rsid w:val="00AD37A2"/>
    <w:rsid w:val="00AE20FD"/>
    <w:rsid w:val="00AF728A"/>
    <w:rsid w:val="00B00A0B"/>
    <w:rsid w:val="00B031BB"/>
    <w:rsid w:val="00B07567"/>
    <w:rsid w:val="00B106BF"/>
    <w:rsid w:val="00B11CCC"/>
    <w:rsid w:val="00B24FD1"/>
    <w:rsid w:val="00B25F48"/>
    <w:rsid w:val="00B25FC5"/>
    <w:rsid w:val="00B27F79"/>
    <w:rsid w:val="00B30822"/>
    <w:rsid w:val="00B325BB"/>
    <w:rsid w:val="00B337AB"/>
    <w:rsid w:val="00B33883"/>
    <w:rsid w:val="00B47C2A"/>
    <w:rsid w:val="00B51A7C"/>
    <w:rsid w:val="00B53FC4"/>
    <w:rsid w:val="00B564CC"/>
    <w:rsid w:val="00B62416"/>
    <w:rsid w:val="00B66145"/>
    <w:rsid w:val="00B71CA4"/>
    <w:rsid w:val="00B81107"/>
    <w:rsid w:val="00B8474B"/>
    <w:rsid w:val="00B87C5C"/>
    <w:rsid w:val="00B919A1"/>
    <w:rsid w:val="00B93157"/>
    <w:rsid w:val="00B943B9"/>
    <w:rsid w:val="00B96B73"/>
    <w:rsid w:val="00BA7886"/>
    <w:rsid w:val="00BB3A5C"/>
    <w:rsid w:val="00BB60AF"/>
    <w:rsid w:val="00BC60E4"/>
    <w:rsid w:val="00BC6567"/>
    <w:rsid w:val="00BC6F23"/>
    <w:rsid w:val="00BD374C"/>
    <w:rsid w:val="00BD6011"/>
    <w:rsid w:val="00BE1C44"/>
    <w:rsid w:val="00BE28EB"/>
    <w:rsid w:val="00BF5A10"/>
    <w:rsid w:val="00BF6F3F"/>
    <w:rsid w:val="00BF770A"/>
    <w:rsid w:val="00C04C95"/>
    <w:rsid w:val="00C113A1"/>
    <w:rsid w:val="00C11AED"/>
    <w:rsid w:val="00C12C94"/>
    <w:rsid w:val="00C23DE4"/>
    <w:rsid w:val="00C330A8"/>
    <w:rsid w:val="00C347F4"/>
    <w:rsid w:val="00C368C2"/>
    <w:rsid w:val="00C371FF"/>
    <w:rsid w:val="00C3782B"/>
    <w:rsid w:val="00C40A58"/>
    <w:rsid w:val="00C42667"/>
    <w:rsid w:val="00C50DBB"/>
    <w:rsid w:val="00C51315"/>
    <w:rsid w:val="00C516CE"/>
    <w:rsid w:val="00C535E3"/>
    <w:rsid w:val="00C55193"/>
    <w:rsid w:val="00C61D2D"/>
    <w:rsid w:val="00C62A4A"/>
    <w:rsid w:val="00C72D20"/>
    <w:rsid w:val="00C80BA1"/>
    <w:rsid w:val="00C83133"/>
    <w:rsid w:val="00C83516"/>
    <w:rsid w:val="00C8417A"/>
    <w:rsid w:val="00C84D32"/>
    <w:rsid w:val="00C867F9"/>
    <w:rsid w:val="00C87076"/>
    <w:rsid w:val="00C90722"/>
    <w:rsid w:val="00C92DFD"/>
    <w:rsid w:val="00C9374A"/>
    <w:rsid w:val="00C9689E"/>
    <w:rsid w:val="00CA0BCD"/>
    <w:rsid w:val="00CA7F75"/>
    <w:rsid w:val="00CB0762"/>
    <w:rsid w:val="00CB790A"/>
    <w:rsid w:val="00CB7A9C"/>
    <w:rsid w:val="00CC7F6E"/>
    <w:rsid w:val="00CE0FB0"/>
    <w:rsid w:val="00CE1719"/>
    <w:rsid w:val="00CE17EE"/>
    <w:rsid w:val="00CE60F6"/>
    <w:rsid w:val="00CF1B86"/>
    <w:rsid w:val="00CF6337"/>
    <w:rsid w:val="00D0703F"/>
    <w:rsid w:val="00D074D7"/>
    <w:rsid w:val="00D15919"/>
    <w:rsid w:val="00D20526"/>
    <w:rsid w:val="00D22838"/>
    <w:rsid w:val="00D25A85"/>
    <w:rsid w:val="00D31047"/>
    <w:rsid w:val="00D331D7"/>
    <w:rsid w:val="00D41B31"/>
    <w:rsid w:val="00D50009"/>
    <w:rsid w:val="00D57954"/>
    <w:rsid w:val="00D63021"/>
    <w:rsid w:val="00D714B4"/>
    <w:rsid w:val="00D7297D"/>
    <w:rsid w:val="00D76E4D"/>
    <w:rsid w:val="00D8328E"/>
    <w:rsid w:val="00D85E5B"/>
    <w:rsid w:val="00D91246"/>
    <w:rsid w:val="00D914C1"/>
    <w:rsid w:val="00D93CDD"/>
    <w:rsid w:val="00DA3B31"/>
    <w:rsid w:val="00DA7424"/>
    <w:rsid w:val="00DC070B"/>
    <w:rsid w:val="00DC0952"/>
    <w:rsid w:val="00DC0C8D"/>
    <w:rsid w:val="00DC2140"/>
    <w:rsid w:val="00DC64A0"/>
    <w:rsid w:val="00DE19AD"/>
    <w:rsid w:val="00DE70B8"/>
    <w:rsid w:val="00DF22C3"/>
    <w:rsid w:val="00DF3FBB"/>
    <w:rsid w:val="00E00229"/>
    <w:rsid w:val="00E07642"/>
    <w:rsid w:val="00E1502D"/>
    <w:rsid w:val="00E16693"/>
    <w:rsid w:val="00E16B0E"/>
    <w:rsid w:val="00E203F7"/>
    <w:rsid w:val="00E321F8"/>
    <w:rsid w:val="00E33696"/>
    <w:rsid w:val="00E44167"/>
    <w:rsid w:val="00E53DBC"/>
    <w:rsid w:val="00E54270"/>
    <w:rsid w:val="00E62361"/>
    <w:rsid w:val="00E64815"/>
    <w:rsid w:val="00E72500"/>
    <w:rsid w:val="00E72B17"/>
    <w:rsid w:val="00E74ED0"/>
    <w:rsid w:val="00E75054"/>
    <w:rsid w:val="00E92227"/>
    <w:rsid w:val="00E9300E"/>
    <w:rsid w:val="00E933D8"/>
    <w:rsid w:val="00E939AE"/>
    <w:rsid w:val="00E95196"/>
    <w:rsid w:val="00E95790"/>
    <w:rsid w:val="00EB1BA2"/>
    <w:rsid w:val="00EB1FE2"/>
    <w:rsid w:val="00EC0FFC"/>
    <w:rsid w:val="00EC3993"/>
    <w:rsid w:val="00EC7D22"/>
    <w:rsid w:val="00ED0DF1"/>
    <w:rsid w:val="00ED25D0"/>
    <w:rsid w:val="00ED30B0"/>
    <w:rsid w:val="00ED5B96"/>
    <w:rsid w:val="00ED6F03"/>
    <w:rsid w:val="00EE29AA"/>
    <w:rsid w:val="00EE69DF"/>
    <w:rsid w:val="00F01D14"/>
    <w:rsid w:val="00F021DD"/>
    <w:rsid w:val="00F02321"/>
    <w:rsid w:val="00F031F3"/>
    <w:rsid w:val="00F03AF3"/>
    <w:rsid w:val="00F112E3"/>
    <w:rsid w:val="00F136A1"/>
    <w:rsid w:val="00F143BE"/>
    <w:rsid w:val="00F31A55"/>
    <w:rsid w:val="00F33833"/>
    <w:rsid w:val="00F33C61"/>
    <w:rsid w:val="00F40D69"/>
    <w:rsid w:val="00F41AE3"/>
    <w:rsid w:val="00F47E53"/>
    <w:rsid w:val="00F50796"/>
    <w:rsid w:val="00F514E4"/>
    <w:rsid w:val="00F54876"/>
    <w:rsid w:val="00F62B80"/>
    <w:rsid w:val="00F65151"/>
    <w:rsid w:val="00F6632F"/>
    <w:rsid w:val="00F6697A"/>
    <w:rsid w:val="00F67B62"/>
    <w:rsid w:val="00F67EA7"/>
    <w:rsid w:val="00F741CB"/>
    <w:rsid w:val="00F74937"/>
    <w:rsid w:val="00F74F9B"/>
    <w:rsid w:val="00F8120C"/>
    <w:rsid w:val="00F8695F"/>
    <w:rsid w:val="00F913C4"/>
    <w:rsid w:val="00F952B8"/>
    <w:rsid w:val="00FB6750"/>
    <w:rsid w:val="00FC449D"/>
    <w:rsid w:val="00FD384A"/>
    <w:rsid w:val="00FD4424"/>
    <w:rsid w:val="00FD6467"/>
    <w:rsid w:val="00FD70FF"/>
    <w:rsid w:val="00FE5833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  <w14:docId w14:val="0D745952"/>
  <w15:chartTrackingRefBased/>
  <w15:docId w15:val="{085B8E4D-AE65-A245-B9A3-9523C75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A523B"/>
    <w:pPr>
      <w:jc w:val="both"/>
    </w:pPr>
  </w:style>
  <w:style w:type="paragraph" w:styleId="Kop1">
    <w:name w:val="heading 1"/>
    <w:basedOn w:val="Standaard"/>
    <w:next w:val="Hoofdstuk"/>
    <w:link w:val="Kop1Char"/>
    <w:autoRedefine/>
    <w:qFormat/>
    <w:rsid w:val="007A523B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link w:val="Kop2Char"/>
    <w:autoRedefine/>
    <w:qFormat/>
    <w:rsid w:val="007A523B"/>
    <w:pPr>
      <w:spacing w:before="120"/>
      <w:ind w:left="567" w:hanging="1418"/>
      <w:outlineLvl w:val="1"/>
    </w:pPr>
    <w:rPr>
      <w:rFonts w:ascii="Arial" w:eastAsia="Times" w:hAnsi="Arial"/>
      <w:b/>
      <w:sz w:val="18"/>
      <w:lang w:val="nl-NL"/>
    </w:rPr>
  </w:style>
  <w:style w:type="paragraph" w:styleId="Kop3">
    <w:name w:val="heading 3"/>
    <w:basedOn w:val="Kop2"/>
    <w:next w:val="Standaard"/>
    <w:link w:val="Kop3Char"/>
    <w:autoRedefine/>
    <w:qFormat/>
    <w:rsid w:val="007A523B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7A523B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7A523B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7A523B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7A523B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7A523B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7A523B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Kop1Char">
    <w:name w:val="Kop 1 Char"/>
    <w:basedOn w:val="Standaardalinea-lettertype"/>
    <w:link w:val="Kop1"/>
    <w:rsid w:val="007A523B"/>
    <w:rPr>
      <w:rFonts w:ascii="Arial" w:hAnsi="Arial"/>
      <w:b/>
      <w:lang w:val="en-US" w:eastAsia="nl-NL"/>
    </w:rPr>
  </w:style>
  <w:style w:type="character" w:customStyle="1" w:styleId="Kop4Char">
    <w:name w:val="Kop 4 Char"/>
    <w:basedOn w:val="Standaardalinea-lettertype"/>
    <w:link w:val="Kop4"/>
    <w:rsid w:val="007A523B"/>
    <w:rPr>
      <w:rFonts w:ascii="Arial" w:hAnsi="Arial"/>
      <w:color w:val="0000FF"/>
      <w:sz w:val="16"/>
      <w:lang w:val="nl-NL" w:eastAsia="nl-NL"/>
    </w:rPr>
  </w:style>
  <w:style w:type="character" w:customStyle="1" w:styleId="Kop5Char">
    <w:name w:val="Kop 5 Char"/>
    <w:basedOn w:val="Standaardalinea-lettertype"/>
    <w:link w:val="Kop5"/>
    <w:rsid w:val="007A523B"/>
    <w:rPr>
      <w:rFonts w:ascii="Arial" w:hAnsi="Arial"/>
      <w:b/>
      <w:bCs/>
      <w:sz w:val="18"/>
      <w:lang w:val="en-US" w:eastAsia="nl-NL"/>
    </w:rPr>
  </w:style>
  <w:style w:type="character" w:customStyle="1" w:styleId="Kop6Char">
    <w:name w:val="Kop 6 Char"/>
    <w:basedOn w:val="Standaardalinea-lettertype"/>
    <w:link w:val="Kop6"/>
    <w:rsid w:val="007A523B"/>
    <w:rPr>
      <w:rFonts w:ascii="Arial" w:hAnsi="Arial"/>
      <w:sz w:val="18"/>
      <w:lang w:val="nl-NL" w:eastAsia="nl-NL"/>
    </w:rPr>
  </w:style>
  <w:style w:type="character" w:customStyle="1" w:styleId="Kop7Char">
    <w:name w:val="Kop 7 Char"/>
    <w:basedOn w:val="Kop6Char"/>
    <w:link w:val="Kop7"/>
    <w:rsid w:val="007A523B"/>
    <w:rPr>
      <w:rFonts w:ascii="Arial" w:hAnsi="Arial"/>
      <w:i/>
      <w:sz w:val="18"/>
      <w:lang w:val="nl-NL" w:eastAsia="nl-NL"/>
    </w:rPr>
  </w:style>
  <w:style w:type="character" w:customStyle="1" w:styleId="Kop8Char">
    <w:name w:val="Kop 8 Char"/>
    <w:basedOn w:val="Kop7Char"/>
    <w:link w:val="Kop8"/>
    <w:rsid w:val="007A523B"/>
    <w:rPr>
      <w:rFonts w:ascii="Arial" w:hAnsi="Arial"/>
      <w:i/>
      <w:iCs/>
      <w:sz w:val="18"/>
      <w:lang w:val="en-US" w:eastAsia="nl-NL"/>
    </w:rPr>
  </w:style>
  <w:style w:type="paragraph" w:customStyle="1" w:styleId="83ProM">
    <w:name w:val="8.3 Pro M"/>
    <w:basedOn w:val="Standaard"/>
    <w:link w:val="83ProMChar"/>
    <w:autoRedefine/>
    <w:rsid w:val="007A523B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7A523B"/>
    <w:rPr>
      <w:rFonts w:ascii="Arial" w:hAnsi="Arial"/>
      <w:i/>
      <w:color w:val="999999"/>
      <w:sz w:val="16"/>
      <w:lang w:val="en-US" w:eastAsia="nl-NL"/>
    </w:rPr>
  </w:style>
  <w:style w:type="character" w:customStyle="1" w:styleId="Kop9Char">
    <w:name w:val="Kop 9 Char"/>
    <w:basedOn w:val="Standaardalinea-lettertype"/>
    <w:link w:val="Kop9"/>
    <w:rsid w:val="007A523B"/>
    <w:rPr>
      <w:rFonts w:ascii="Arial" w:hAnsi="Arial" w:cs="Arial"/>
      <w:i/>
      <w:color w:val="999999"/>
      <w:sz w:val="16"/>
      <w:szCs w:val="22"/>
      <w:lang w:val="en-US" w:eastAsia="nl-NL"/>
    </w:rPr>
  </w:style>
  <w:style w:type="character" w:customStyle="1" w:styleId="Char8">
    <w:name w:val="Char8"/>
    <w:basedOn w:val="Standaardalinea-lettertype"/>
    <w:rsid w:val="00E9300E"/>
    <w:rPr>
      <w:rFonts w:ascii="Arial" w:hAnsi="Arial"/>
      <w:b/>
      <w:lang w:val="en-US" w:eastAsia="nl-NL" w:bidi="ar-SA"/>
    </w:rPr>
  </w:style>
  <w:style w:type="character" w:customStyle="1" w:styleId="Char6">
    <w:name w:val="Char6"/>
    <w:basedOn w:val="Standaardalinea-lettertype"/>
    <w:rsid w:val="00E9300E"/>
    <w:rPr>
      <w:rFonts w:ascii="Arial" w:hAnsi="Arial"/>
      <w:color w:val="0000FF"/>
      <w:sz w:val="16"/>
      <w:lang w:val="nl-NL" w:eastAsia="nl-NL" w:bidi="ar-SA"/>
    </w:rPr>
  </w:style>
  <w:style w:type="character" w:customStyle="1" w:styleId="Char4">
    <w:name w:val="Char4"/>
    <w:basedOn w:val="Standaardalinea-lettertype"/>
    <w:rsid w:val="00E9300E"/>
    <w:rPr>
      <w:rFonts w:ascii="Arial" w:hAnsi="Arial"/>
      <w:sz w:val="18"/>
      <w:lang w:val="nl-NL" w:eastAsia="nl-NL" w:bidi="ar-SA"/>
    </w:rPr>
  </w:style>
  <w:style w:type="character" w:customStyle="1" w:styleId="Char5">
    <w:name w:val="Char5"/>
    <w:basedOn w:val="Standaardalinea-lettertype"/>
    <w:rsid w:val="00E9300E"/>
    <w:rPr>
      <w:rFonts w:ascii="Arial" w:hAnsi="Arial"/>
      <w:b/>
      <w:bCs/>
      <w:sz w:val="18"/>
      <w:lang w:val="en-US" w:eastAsia="nl-NL" w:bidi="ar-SA"/>
    </w:rPr>
  </w:style>
  <w:style w:type="character" w:customStyle="1" w:styleId="Char3">
    <w:name w:val="Char3"/>
    <w:basedOn w:val="Char4"/>
    <w:rsid w:val="00E9300E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basedOn w:val="Char3"/>
    <w:rsid w:val="00E9300E"/>
    <w:rPr>
      <w:rFonts w:ascii="Arial" w:hAnsi="Arial"/>
      <w:i/>
      <w:iCs/>
      <w:sz w:val="18"/>
      <w:lang w:val="en-US" w:eastAsia="nl-NL" w:bidi="ar-SA"/>
    </w:rPr>
  </w:style>
  <w:style w:type="character" w:customStyle="1" w:styleId="Char1">
    <w:name w:val="Char1"/>
    <w:basedOn w:val="Standaardalinea-lettertype"/>
    <w:rsid w:val="00E9300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7A523B"/>
    <w:rPr>
      <w:color w:val="0000FF"/>
    </w:rPr>
  </w:style>
  <w:style w:type="character" w:customStyle="1" w:styleId="Kop5BlauwChar">
    <w:name w:val="Kop 5 + Blauw Char"/>
    <w:basedOn w:val="Kop5Char"/>
    <w:link w:val="Kop5Blauw"/>
    <w:rsid w:val="007A523B"/>
    <w:rPr>
      <w:rFonts w:ascii="Arial" w:hAnsi="Arial"/>
      <w:b/>
      <w:bCs/>
      <w:color w:val="0000FF"/>
      <w:sz w:val="18"/>
      <w:lang w:val="en-US" w:eastAsia="nl-NL"/>
    </w:rPr>
  </w:style>
  <w:style w:type="paragraph" w:customStyle="1" w:styleId="81">
    <w:name w:val="8.1"/>
    <w:basedOn w:val="Standaard"/>
    <w:link w:val="81Char"/>
    <w:rsid w:val="007A523B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1Def">
    <w:name w:val="8.1 Def"/>
    <w:basedOn w:val="81"/>
    <w:rsid w:val="007A523B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7A523B"/>
    <w:pPr>
      <w:outlineLvl w:val="6"/>
    </w:pPr>
  </w:style>
  <w:style w:type="paragraph" w:customStyle="1" w:styleId="81linkLot">
    <w:name w:val="8.1 link Lot"/>
    <w:basedOn w:val="Standaard"/>
    <w:autoRedefine/>
    <w:rsid w:val="007A523B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7A523B"/>
    <w:pPr>
      <w:outlineLvl w:val="7"/>
    </w:pPr>
  </w:style>
  <w:style w:type="paragraph" w:customStyle="1" w:styleId="81link1">
    <w:name w:val="8.1 link1"/>
    <w:basedOn w:val="81"/>
    <w:link w:val="81link1Char"/>
    <w:rsid w:val="007A523B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7A523B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2link2">
    <w:name w:val="8.2 link 2"/>
    <w:basedOn w:val="81link1"/>
    <w:rsid w:val="007A523B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7A523B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3">
    <w:name w:val="8.3"/>
    <w:basedOn w:val="82"/>
    <w:link w:val="83Char1"/>
    <w:rsid w:val="007A523B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7A523B"/>
    <w:rPr>
      <w:rFonts w:ascii="Arial" w:hAnsi="Arial" w:cs="Arial"/>
      <w:sz w:val="18"/>
      <w:szCs w:val="18"/>
      <w:lang w:eastAsia="nl-NL"/>
    </w:rPr>
  </w:style>
  <w:style w:type="paragraph" w:customStyle="1" w:styleId="83Normen">
    <w:name w:val="8.3 Normen"/>
    <w:basedOn w:val="83Kenm"/>
    <w:link w:val="83NormenChar"/>
    <w:rsid w:val="007A523B"/>
    <w:pPr>
      <w:tabs>
        <w:tab w:val="clear" w:pos="4253"/>
      </w:tabs>
      <w:ind w:left="4082" w:hanging="113"/>
    </w:pPr>
    <w:rPr>
      <w:b/>
      <w:color w:val="008000"/>
    </w:rPr>
  </w:style>
  <w:style w:type="paragraph" w:customStyle="1" w:styleId="83Kenm">
    <w:name w:val="8.3 Kenm"/>
    <w:basedOn w:val="83"/>
    <w:link w:val="83KenmChar"/>
    <w:autoRedefine/>
    <w:rsid w:val="007A523B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character" w:customStyle="1" w:styleId="83NormenChar">
    <w:name w:val="8.3 Normen Char"/>
    <w:basedOn w:val="Standaardalinea-lettertype"/>
    <w:link w:val="83Normen"/>
    <w:rsid w:val="007A523B"/>
    <w:rPr>
      <w:rFonts w:ascii="Arial" w:hAnsi="Arial" w:cs="Arial"/>
      <w:b/>
      <w:color w:val="008000"/>
      <w:sz w:val="16"/>
      <w:szCs w:val="18"/>
      <w:lang w:val="nl-NL" w:eastAsia="nl-NL"/>
    </w:rPr>
  </w:style>
  <w:style w:type="paragraph" w:customStyle="1" w:styleId="83ProM2">
    <w:name w:val="8.3 Pro M2"/>
    <w:basedOn w:val="83ProM"/>
    <w:rsid w:val="007A523B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7A523B"/>
    <w:pPr>
      <w:ind w:left="1985"/>
    </w:pPr>
    <w:rPr>
      <w:lang w:val="nl-NL"/>
    </w:rPr>
  </w:style>
  <w:style w:type="paragraph" w:customStyle="1" w:styleId="84">
    <w:name w:val="8.4"/>
    <w:basedOn w:val="83"/>
    <w:rsid w:val="007A523B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7A523B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7A523B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7A523B"/>
  </w:style>
  <w:style w:type="character" w:styleId="GevolgdeHyperlink">
    <w:name w:val="FollowedHyperlink"/>
    <w:basedOn w:val="Standaardalinea-lettertype"/>
    <w:rsid w:val="007A523B"/>
    <w:rPr>
      <w:color w:val="800080"/>
      <w:u w:val="single"/>
    </w:rPr>
  </w:style>
  <w:style w:type="paragraph" w:customStyle="1" w:styleId="Hoofdgroep">
    <w:name w:val="Hoofdgroep"/>
    <w:basedOn w:val="Hoofdstuk"/>
    <w:rsid w:val="007A523B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7A523B"/>
    <w:rPr>
      <w:color w:val="0000FF"/>
      <w:u w:val="single"/>
    </w:rPr>
  </w:style>
  <w:style w:type="paragraph" w:styleId="Inhopg1">
    <w:name w:val="toc 1"/>
    <w:basedOn w:val="Standaard"/>
    <w:next w:val="Standaard"/>
    <w:rsid w:val="007A523B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7A523B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7A523B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7A523B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Inhopg4Char">
    <w:name w:val="Inhopg 4 Char"/>
    <w:basedOn w:val="Standaardalinea-lettertype"/>
    <w:link w:val="Inhopg4"/>
    <w:rsid w:val="007A523B"/>
    <w:rPr>
      <w:noProof/>
      <w:sz w:val="16"/>
      <w:szCs w:val="24"/>
      <w:lang w:val="nl-NL" w:eastAsia="nl-NL"/>
    </w:rPr>
  </w:style>
  <w:style w:type="character" w:customStyle="1" w:styleId="Char">
    <w:name w:val="Char"/>
    <w:basedOn w:val="Standaardalinea-lettertype"/>
    <w:rsid w:val="00E9300E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7A523B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7A523B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7A523B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7A523B"/>
    <w:pPr>
      <w:ind w:left="1680"/>
    </w:pPr>
  </w:style>
  <w:style w:type="paragraph" w:styleId="Inhopg9">
    <w:name w:val="toc 9"/>
    <w:basedOn w:val="Standaard"/>
    <w:next w:val="Standaard"/>
    <w:semiHidden/>
    <w:rsid w:val="007A523B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7A523B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7A523B"/>
    <w:rPr>
      <w:rFonts w:ascii="Helvetica" w:hAnsi="Helvetica"/>
      <w:color w:val="000000"/>
      <w:spacing w:val="-2"/>
      <w:sz w:val="16"/>
      <w:lang w:eastAsia="nl-NL"/>
    </w:rPr>
  </w:style>
  <w:style w:type="paragraph" w:customStyle="1" w:styleId="Link">
    <w:name w:val="Link"/>
    <w:autoRedefine/>
    <w:rsid w:val="007A523B"/>
    <w:pPr>
      <w:ind w:left="-851"/>
    </w:pPr>
    <w:rPr>
      <w:rFonts w:ascii="Arial" w:hAnsi="Arial" w:cs="Arial"/>
      <w:bCs/>
      <w:color w:val="0000FF"/>
      <w:sz w:val="18"/>
      <w:szCs w:val="24"/>
      <w:lang w:val="nl-NL"/>
    </w:rPr>
  </w:style>
  <w:style w:type="character" w:customStyle="1" w:styleId="MeetChar">
    <w:name w:val="MeetChar"/>
    <w:basedOn w:val="Standaardalinea-lettertype"/>
    <w:rsid w:val="007A523B"/>
    <w:rPr>
      <w:b/>
      <w:color w:val="008080"/>
    </w:rPr>
  </w:style>
  <w:style w:type="character" w:customStyle="1" w:styleId="Merk">
    <w:name w:val="Merk"/>
    <w:basedOn w:val="Standaardalinea-lettertype"/>
    <w:rsid w:val="007A523B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7A523B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7A523B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7A523B"/>
    <w:rPr>
      <w:rFonts w:ascii="Arial" w:hAnsi="Arial"/>
      <w:color w:val="000000"/>
      <w:sz w:val="16"/>
      <w:lang w:val="nl" w:eastAsia="nl-NL"/>
    </w:rPr>
  </w:style>
  <w:style w:type="paragraph" w:customStyle="1" w:styleId="Zieook">
    <w:name w:val="Zie ook"/>
    <w:basedOn w:val="Standaard"/>
    <w:rsid w:val="007A523B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7A523B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7A523B"/>
    <w:rPr>
      <w:color w:val="FF0000"/>
    </w:rPr>
  </w:style>
  <w:style w:type="character" w:customStyle="1" w:styleId="MerkChar">
    <w:name w:val="MerkChar"/>
    <w:basedOn w:val="Standaardalinea-lettertype"/>
    <w:rsid w:val="007A523B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7A523B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7A523B"/>
    <w:rPr>
      <w:rFonts w:ascii="Arial" w:hAnsi="Arial" w:cs="Arial"/>
      <w:bCs/>
      <w:i/>
      <w:iCs/>
      <w:color w:val="808080"/>
      <w:sz w:val="16"/>
      <w:szCs w:val="18"/>
      <w:lang w:val="nl-NL" w:eastAsia="nl-NL"/>
    </w:rPr>
  </w:style>
  <w:style w:type="paragraph" w:customStyle="1" w:styleId="80">
    <w:name w:val="8.0"/>
    <w:basedOn w:val="Standaard"/>
    <w:link w:val="80Char"/>
    <w:autoRedefine/>
    <w:rsid w:val="00752DC2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752DC2"/>
    <w:rPr>
      <w:rFonts w:ascii="Arial" w:hAnsi="Arial" w:cs="Arial"/>
      <w:sz w:val="18"/>
      <w:szCs w:val="18"/>
    </w:rPr>
  </w:style>
  <w:style w:type="character" w:customStyle="1" w:styleId="SfbCodeChar">
    <w:name w:val="Sfb_Code Char"/>
    <w:basedOn w:val="Standaardalinea-lettertype"/>
    <w:link w:val="SfbCode"/>
    <w:rsid w:val="007A523B"/>
    <w:rPr>
      <w:rFonts w:ascii="Arial" w:hAnsi="Arial" w:cs="Arial"/>
      <w:b/>
      <w:snapToGrid w:val="0"/>
      <w:color w:val="FF0000"/>
      <w:sz w:val="18"/>
      <w:szCs w:val="18"/>
      <w:lang w:eastAsia="nl-NL"/>
    </w:rPr>
  </w:style>
  <w:style w:type="paragraph" w:customStyle="1" w:styleId="SfbCode">
    <w:name w:val="Sfb_Code"/>
    <w:basedOn w:val="Standaard"/>
    <w:next w:val="Lijn"/>
    <w:link w:val="SfbCodeChar"/>
    <w:autoRedefine/>
    <w:rsid w:val="007A523B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character" w:customStyle="1" w:styleId="Verdana6ptVet">
    <w:name w:val="Verdana 6 pt Vet"/>
    <w:basedOn w:val="Standaardalinea-lettertype"/>
    <w:semiHidden/>
    <w:rsid w:val="007A523B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7A523B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7A523B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7A523B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7A523B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7A523B"/>
    <w:rPr>
      <w:rFonts w:ascii="Arial" w:hAnsi="Arial"/>
      <w:b/>
      <w:color w:val="FF0000"/>
      <w:sz w:val="16"/>
      <w:lang w:val="nl" w:eastAsia="nl-NL"/>
    </w:rPr>
  </w:style>
  <w:style w:type="paragraph" w:customStyle="1" w:styleId="Bestek">
    <w:name w:val="Bestek"/>
    <w:basedOn w:val="Standaard"/>
    <w:rsid w:val="007A523B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7A523B"/>
    <w:rPr>
      <w:color w:val="FF6600"/>
    </w:rPr>
  </w:style>
  <w:style w:type="character" w:customStyle="1" w:styleId="RevisieDatum">
    <w:name w:val="RevisieDatum"/>
    <w:basedOn w:val="Standaardalinea-lettertype"/>
    <w:rsid w:val="007A523B"/>
    <w:rPr>
      <w:vanish/>
      <w:color w:val="auto"/>
    </w:rPr>
  </w:style>
  <w:style w:type="paragraph" w:customStyle="1" w:styleId="Merk2">
    <w:name w:val="Merk2"/>
    <w:basedOn w:val="Merk1"/>
    <w:link w:val="Merk2Char"/>
    <w:rsid w:val="007A523B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rsid w:val="007A523B"/>
    <w:pPr>
      <w:tabs>
        <w:tab w:val="center" w:pos="4536"/>
        <w:tab w:val="right" w:pos="9072"/>
      </w:tabs>
    </w:pPr>
  </w:style>
  <w:style w:type="paragraph" w:customStyle="1" w:styleId="FACULT-1">
    <w:name w:val="FACULT  -1"/>
    <w:basedOn w:val="FACULT"/>
    <w:rsid w:val="007A523B"/>
    <w:pPr>
      <w:ind w:left="851"/>
    </w:pPr>
  </w:style>
  <w:style w:type="paragraph" w:customStyle="1" w:styleId="FACULT-2">
    <w:name w:val="FACULT  -2"/>
    <w:basedOn w:val="Standaard"/>
    <w:rsid w:val="007A523B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7A523B"/>
    <w:rPr>
      <w:color w:val="0000FF"/>
    </w:rPr>
  </w:style>
  <w:style w:type="paragraph" w:customStyle="1" w:styleId="MerkPar">
    <w:name w:val="MerkPar"/>
    <w:basedOn w:val="Standaard"/>
    <w:rsid w:val="007A523B"/>
    <w:rPr>
      <w:color w:val="FF6600"/>
    </w:rPr>
  </w:style>
  <w:style w:type="paragraph" w:customStyle="1" w:styleId="Meting">
    <w:name w:val="Meting"/>
    <w:basedOn w:val="Standaard"/>
    <w:rsid w:val="007A523B"/>
    <w:pPr>
      <w:ind w:left="1418" w:hanging="1418"/>
    </w:pPr>
  </w:style>
  <w:style w:type="paragraph" w:customStyle="1" w:styleId="Nota">
    <w:name w:val="Nota"/>
    <w:basedOn w:val="Standaard"/>
    <w:rsid w:val="007A523B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7A523B"/>
    <w:pPr>
      <w:jc w:val="left"/>
    </w:pPr>
    <w:rPr>
      <w:color w:val="008080"/>
    </w:rPr>
  </w:style>
  <w:style w:type="paragraph" w:customStyle="1" w:styleId="OFWEL-1">
    <w:name w:val="OFWEL -1"/>
    <w:basedOn w:val="OFWEL"/>
    <w:rsid w:val="007A523B"/>
    <w:pPr>
      <w:ind w:left="851"/>
    </w:pPr>
    <w:rPr>
      <w:spacing w:val="-3"/>
    </w:rPr>
  </w:style>
  <w:style w:type="paragraph" w:customStyle="1" w:styleId="OFWEL-2">
    <w:name w:val="OFWEL -2"/>
    <w:basedOn w:val="OFWEL-1"/>
    <w:rsid w:val="007A523B"/>
    <w:pPr>
      <w:ind w:left="1701"/>
    </w:pPr>
  </w:style>
  <w:style w:type="paragraph" w:customStyle="1" w:styleId="OFWEL-3">
    <w:name w:val="OFWEL -3"/>
    <w:basedOn w:val="OFWEL-2"/>
    <w:rsid w:val="007A523B"/>
    <w:pPr>
      <w:ind w:left="2552"/>
    </w:pPr>
  </w:style>
  <w:style w:type="character" w:customStyle="1" w:styleId="OfwelChar">
    <w:name w:val="OfwelChar"/>
    <w:basedOn w:val="Standaardalinea-lettertype"/>
    <w:rsid w:val="007A523B"/>
    <w:rPr>
      <w:color w:val="008080"/>
      <w:lang w:val="nl-BE"/>
    </w:rPr>
  </w:style>
  <w:style w:type="paragraph" w:styleId="Standaardinspringing">
    <w:name w:val="Normal Indent"/>
    <w:basedOn w:val="Standaard"/>
    <w:semiHidden/>
    <w:rsid w:val="007A523B"/>
    <w:pPr>
      <w:ind w:left="1418"/>
    </w:pPr>
  </w:style>
  <w:style w:type="paragraph" w:styleId="Voettekst">
    <w:name w:val="footer"/>
    <w:basedOn w:val="Standaard"/>
    <w:rsid w:val="007A523B"/>
    <w:pPr>
      <w:tabs>
        <w:tab w:val="center" w:pos="4819"/>
        <w:tab w:val="right" w:pos="9071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7A523B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CharChar8">
    <w:name w:val="Char Char8"/>
    <w:basedOn w:val="Standaardalinea-lettertype"/>
    <w:rsid w:val="002F7B58"/>
    <w:rPr>
      <w:rFonts w:ascii="Arial" w:hAnsi="Arial"/>
      <w:b/>
      <w:lang w:val="en-US" w:eastAsia="nl-NL" w:bidi="ar-SA"/>
    </w:rPr>
  </w:style>
  <w:style w:type="paragraph" w:styleId="Ballontekst">
    <w:name w:val="Balloon Text"/>
    <w:basedOn w:val="Standaard"/>
    <w:link w:val="BallontekstChar"/>
    <w:uiPriority w:val="99"/>
    <w:unhideWhenUsed/>
    <w:rsid w:val="007A523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7A523B"/>
    <w:rPr>
      <w:rFonts w:ascii="Tahoma" w:hAnsi="Tahoma" w:cs="Tahoma"/>
      <w:sz w:val="16"/>
      <w:szCs w:val="16"/>
      <w:lang w:eastAsia="nl-NL"/>
    </w:rPr>
  </w:style>
  <w:style w:type="paragraph" w:customStyle="1" w:styleId="82linkHoofdgr50">
    <w:name w:val="8.2 link Hoofdgr.50"/>
    <w:basedOn w:val="81linkLot50"/>
    <w:next w:val="82link2"/>
    <w:rsid w:val="007A523B"/>
    <w:pPr>
      <w:ind w:firstLine="0"/>
      <w:outlineLvl w:val="8"/>
    </w:pPr>
    <w:rPr>
      <w:color w:val="800000"/>
    </w:rPr>
  </w:style>
  <w:style w:type="paragraph" w:customStyle="1" w:styleId="Kop4Rood">
    <w:name w:val="Kop 4 + Rood"/>
    <w:basedOn w:val="Kop4"/>
    <w:link w:val="Kop4RoodChar"/>
    <w:rsid w:val="007A523B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7A523B"/>
    <w:rPr>
      <w:rFonts w:ascii="Arial" w:hAnsi="Arial"/>
      <w:bCs/>
      <w:color w:val="FF0000"/>
      <w:sz w:val="16"/>
      <w:lang w:val="nl-NL" w:eastAsia="nl-NL"/>
    </w:rPr>
  </w:style>
  <w:style w:type="paragraph" w:customStyle="1" w:styleId="Project">
    <w:name w:val="Project"/>
    <w:basedOn w:val="Standaard"/>
    <w:rsid w:val="007A523B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7A523B"/>
    <w:rPr>
      <w:color w:val="008080"/>
    </w:rPr>
  </w:style>
  <w:style w:type="paragraph" w:customStyle="1" w:styleId="SfBCode0">
    <w:name w:val="SfB_Code"/>
    <w:basedOn w:val="Standaard"/>
    <w:rsid w:val="007A523B"/>
  </w:style>
  <w:style w:type="paragraph" w:customStyle="1" w:styleId="83Car">
    <w:name w:val="8.3 Car"/>
    <w:basedOn w:val="83"/>
    <w:autoRedefine/>
    <w:rsid w:val="00C90722"/>
    <w:pPr>
      <w:tabs>
        <w:tab w:val="left" w:pos="4253"/>
      </w:tabs>
      <w:spacing w:before="80"/>
      <w:ind w:left="3969" w:hanging="2835"/>
      <w:jc w:val="left"/>
    </w:pPr>
    <w:rPr>
      <w:sz w:val="16"/>
      <w:lang w:val="fr-BE"/>
    </w:rPr>
  </w:style>
  <w:style w:type="character" w:customStyle="1" w:styleId="OptionCar">
    <w:name w:val="OptionCar"/>
    <w:basedOn w:val="Standaardalinea-lettertype"/>
    <w:rsid w:val="00C90722"/>
    <w:rPr>
      <w:color w:val="FF0000"/>
    </w:rPr>
  </w:style>
  <w:style w:type="character" w:customStyle="1" w:styleId="Kop2Char">
    <w:name w:val="Kop 2 Char"/>
    <w:basedOn w:val="Standaardalinea-lettertype"/>
    <w:link w:val="Kop2"/>
    <w:rsid w:val="000E7FD8"/>
    <w:rPr>
      <w:rFonts w:ascii="Arial" w:eastAsia="Times" w:hAnsi="Arial"/>
      <w:b/>
      <w:sz w:val="18"/>
      <w:lang w:val="nl-NL" w:eastAsia="nl-NL" w:bidi="ar-SA"/>
    </w:rPr>
  </w:style>
  <w:style w:type="character" w:customStyle="1" w:styleId="Kop3Char">
    <w:name w:val="Kop 3 Char"/>
    <w:basedOn w:val="Standaardalinea-lettertype"/>
    <w:link w:val="Kop3"/>
    <w:rsid w:val="00C83133"/>
    <w:rPr>
      <w:rFonts w:ascii="Arial" w:eastAsia="Times" w:hAnsi="Arial"/>
      <w:b/>
      <w:bCs/>
      <w:sz w:val="18"/>
      <w:lang w:val="nl-NL" w:eastAsia="nl-NL"/>
    </w:rPr>
  </w:style>
  <w:style w:type="character" w:customStyle="1" w:styleId="Merk2Char">
    <w:name w:val="Merk2 Char"/>
    <w:basedOn w:val="Merk1Char"/>
    <w:link w:val="Merk2"/>
    <w:rsid w:val="00C83133"/>
    <w:rPr>
      <w:rFonts w:ascii="Arial" w:hAnsi="Arial"/>
      <w:b/>
      <w:color w:val="0000FF"/>
      <w:sz w:val="16"/>
      <w:lang w:val="nl" w:eastAsia="nl-NL"/>
    </w:rPr>
  </w:style>
  <w:style w:type="character" w:customStyle="1" w:styleId="83KenmChar">
    <w:name w:val="8.3 Kenm Char"/>
    <w:basedOn w:val="Standaardalinea-lettertype"/>
    <w:link w:val="83Kenm"/>
    <w:rsid w:val="00621C47"/>
    <w:rPr>
      <w:rFonts w:ascii="Arial" w:hAnsi="Arial" w:cs="Arial"/>
      <w:sz w:val="16"/>
      <w:szCs w:val="18"/>
      <w:lang w:val="nl-NL" w:eastAsia="nl-NL"/>
    </w:rPr>
  </w:style>
  <w:style w:type="character" w:customStyle="1" w:styleId="81link1Char">
    <w:name w:val="8.1 link1 Char"/>
    <w:basedOn w:val="Standaardalinea-lettertype"/>
    <w:link w:val="81link1"/>
    <w:rsid w:val="00345E77"/>
    <w:rPr>
      <w:rFonts w:ascii="Arial" w:hAnsi="Arial" w:cs="Arial"/>
      <w:color w:val="000000"/>
      <w:sz w:val="16"/>
      <w:szCs w:val="18"/>
      <w:lang w:eastAsia="en-US"/>
    </w:rPr>
  </w:style>
  <w:style w:type="character" w:customStyle="1" w:styleId="apple-converted-space">
    <w:name w:val="apple-converted-space"/>
    <w:rsid w:val="007A49B6"/>
  </w:style>
  <w:style w:type="paragraph" w:styleId="Tekstopmerking">
    <w:name w:val="annotation text"/>
    <w:basedOn w:val="Standaard"/>
    <w:link w:val="TekstopmerkingChar"/>
    <w:rsid w:val="00F913C4"/>
  </w:style>
  <w:style w:type="character" w:customStyle="1" w:styleId="TekstopmerkingChar">
    <w:name w:val="Tekst opmerking Char"/>
    <w:basedOn w:val="Standaardalinea-lettertype"/>
    <w:link w:val="Tekstopmerking"/>
    <w:rsid w:val="00F913C4"/>
  </w:style>
  <w:style w:type="paragraph" w:customStyle="1" w:styleId="83Normes">
    <w:name w:val="8.3 Normes"/>
    <w:basedOn w:val="Standaard"/>
    <w:link w:val="83NormesChar"/>
    <w:rsid w:val="008F06E6"/>
    <w:pPr>
      <w:tabs>
        <w:tab w:val="left" w:pos="1418"/>
      </w:tabs>
      <w:spacing w:before="80" w:after="40"/>
      <w:ind w:left="4082" w:hanging="113"/>
      <w:jc w:val="left"/>
    </w:pPr>
    <w:rPr>
      <w:rFonts w:ascii="Arial" w:hAnsi="Arial" w:cs="Arial"/>
      <w:color w:val="008000"/>
      <w:sz w:val="16"/>
      <w:szCs w:val="18"/>
      <w:lang w:val="fr-BE"/>
    </w:rPr>
  </w:style>
  <w:style w:type="character" w:customStyle="1" w:styleId="83NormesChar">
    <w:name w:val="8.3 Normes Char"/>
    <w:link w:val="83Normes"/>
    <w:rsid w:val="008F06E6"/>
    <w:rPr>
      <w:rFonts w:ascii="Arial" w:hAnsi="Arial" w:cs="Arial"/>
      <w:color w:val="008000"/>
      <w:sz w:val="16"/>
      <w:szCs w:val="1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hop.nbn.be/Search/SearchResults.aspx?a=NBN+EN+12097&amp;b=&amp;c=&amp;d=&amp;e=&amp;f=&amp;g=1&amp;h=0&amp;i=&amp;j=docnr&amp;UIc=fr&amp;k=0&amp;y=&amp;m=" TargetMode="External"/><Relationship Id="rId18" Type="http://schemas.openxmlformats.org/officeDocument/2006/relationships/hyperlink" Target="http://oas.bbri.be/pls/BBRI/pubnew.popup_info?par=26698&amp;lang=F&amp;layout=4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stc.be/homepage/index.cfm?cat=login&amp;action=login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hop.nbn.be/Search/SearchResults.aspx?a=NBN+EN+13779&amp;b=&amp;c=&amp;d=&amp;e=&amp;f=&amp;g=1&amp;h=0&amp;i=&amp;j=docnr&amp;UIc=fr&amp;k=0&amp;y=&amp;m=" TargetMode="External"/><Relationship Id="rId17" Type="http://schemas.openxmlformats.org/officeDocument/2006/relationships/hyperlink" Target="http://www.cstc.be/homepage/index.cfm?cat=login&amp;action=login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oas.bbri.be/pls/BBRI/pubnew.popup_info?par=34534&amp;lang=F&amp;layout=4" TargetMode="External"/><Relationship Id="rId20" Type="http://schemas.openxmlformats.org/officeDocument/2006/relationships/hyperlink" Target="http://oas.bbri.be/pls/BBRI/pubnew.popup_info?par=17888&amp;lang=F&amp;layout=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hop.nbn.be/Search/SearchResults.aspx?a=NBN+D+50-001&amp;b=&amp;c=&amp;d=&amp;e=&amp;f=&amp;g=1&amp;h=0&amp;i=&amp;j=docnr&amp;UIc=fr&amp;k=0&amp;y=&amp;m=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shop.nbn.be/Search/SearchResults.aspx?a=CEN%2fTR+14788&amp;b=&amp;c=&amp;d=&amp;e=&amp;f=&amp;g=1&amp;h=0&amp;i=&amp;j=docnr&amp;UIc=nl&amp;k=0&amp;y=&amp;m=" TargetMode="External"/><Relationship Id="rId23" Type="http://schemas.openxmlformats.org/officeDocument/2006/relationships/hyperlink" Target="http://www.vasco.e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stc.be/homepage/index.cfm?cat=login&amp;action=logi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hop.nbn.be/Search/SearchResults.aspx?a=NBN+EN+15423&amp;b=&amp;c=&amp;d=&amp;e=&amp;f=&amp;g=1&amp;h=0&amp;i=&amp;j=docnr&amp;UIc=fr&amp;k=0&amp;y=&amp;m=" TargetMode="External"/><Relationship Id="rId22" Type="http://schemas.openxmlformats.org/officeDocument/2006/relationships/hyperlink" Target="mailto:info@vasco.eu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b2e47e-b03f-490d-8c6b-7e45831adba0" xsi:nil="true"/>
    <lcf76f155ced4ddcb4097134ff3c332f xmlns="b2aa5cac-15ac-4f4e-9b7d-9dda6079f8d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16" ma:contentTypeDescription="Een nieuw document maken." ma:contentTypeScope="" ma:versionID="467509bf55659839d9038f4b4a3c4886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746af7281df0397d56ef7d6d04afec0a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2eeec722-0467-4fe9-aa2f-e226ce6df5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11258dc-d89e-4e4a-b346-8f333660b419}" ma:internalName="TaxCatchAll" ma:showField="CatchAllData" ma:web="78b2e47e-b03f-490d-8c6b-7e45831a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4CEB4-4438-4F4F-B3A7-80E9A8AA02DA}">
  <ds:schemaRefs>
    <ds:schemaRef ds:uri="http://schemas.microsoft.com/office/2006/metadata/properties"/>
    <ds:schemaRef ds:uri="http://schemas.microsoft.com/office/infopath/2007/PartnerControls"/>
    <ds:schemaRef ds:uri="78b2e47e-b03f-490d-8c6b-7e45831adba0"/>
    <ds:schemaRef ds:uri="b2aa5cac-15ac-4f4e-9b7d-9dda6079f8d9"/>
  </ds:schemaRefs>
</ds:datastoreItem>
</file>

<file path=customXml/itemProps2.xml><?xml version="1.0" encoding="utf-8"?>
<ds:datastoreItem xmlns:ds="http://schemas.openxmlformats.org/officeDocument/2006/customXml" ds:itemID="{BC71C75C-B227-4E48-B6C0-9949E8C16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A187B3-E485-4D2E-BF4B-21983DB4E6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09EEF3-F286-7D4F-85CE-9B85ACEDF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40</TotalTime>
  <Pages>2</Pages>
  <Words>530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PV systemen</vt:lpstr>
    </vt:vector>
  </TitlesOfParts>
  <Manager>Redactie CBS</Manager>
  <Company>Cobosystems NV</Company>
  <LinksUpToDate>false</LinksUpToDate>
  <CharactersWithSpaces>4849</CharactersWithSpaces>
  <SharedDoc>false</SharedDoc>
  <HLinks>
    <vt:vector size="78" baseType="variant">
      <vt:variant>
        <vt:i4>720905</vt:i4>
      </vt:variant>
      <vt:variant>
        <vt:i4>72</vt:i4>
      </vt:variant>
      <vt:variant>
        <vt:i4>0</vt:i4>
      </vt:variant>
      <vt:variant>
        <vt:i4>5</vt:i4>
      </vt:variant>
      <vt:variant>
        <vt:lpwstr>http://www.vasco.eu/</vt:lpwstr>
      </vt:variant>
      <vt:variant>
        <vt:lpwstr/>
      </vt:variant>
      <vt:variant>
        <vt:i4>7602244</vt:i4>
      </vt:variant>
      <vt:variant>
        <vt:i4>69</vt:i4>
      </vt:variant>
      <vt:variant>
        <vt:i4>0</vt:i4>
      </vt:variant>
      <vt:variant>
        <vt:i4>5</vt:i4>
      </vt:variant>
      <vt:variant>
        <vt:lpwstr>mailto:info@vasco.eu</vt:lpwstr>
      </vt:variant>
      <vt:variant>
        <vt:lpwstr/>
      </vt:variant>
      <vt:variant>
        <vt:i4>4718669</vt:i4>
      </vt:variant>
      <vt:variant>
        <vt:i4>30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3932165</vt:i4>
      </vt:variant>
      <vt:variant>
        <vt:i4>27</vt:i4>
      </vt:variant>
      <vt:variant>
        <vt:i4>0</vt:i4>
      </vt:variant>
      <vt:variant>
        <vt:i4>5</vt:i4>
      </vt:variant>
      <vt:variant>
        <vt:lpwstr>http://oas.bbri.be/pls/BBRI/pubnew.popup_info?par=17888&amp;lang=N&amp;layout=4</vt:lpwstr>
      </vt:variant>
      <vt:variant>
        <vt:lpwstr/>
      </vt:variant>
      <vt:variant>
        <vt:i4>4718669</vt:i4>
      </vt:variant>
      <vt:variant>
        <vt:i4>24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3932168</vt:i4>
      </vt:variant>
      <vt:variant>
        <vt:i4>21</vt:i4>
      </vt:variant>
      <vt:variant>
        <vt:i4>0</vt:i4>
      </vt:variant>
      <vt:variant>
        <vt:i4>5</vt:i4>
      </vt:variant>
      <vt:variant>
        <vt:lpwstr>http://oas.bbri.be/pls/BBRI/pubnew.popup_info?par=26698&amp;lang=N&amp;layout=4</vt:lpwstr>
      </vt:variant>
      <vt:variant>
        <vt:lpwstr/>
      </vt:variant>
      <vt:variant>
        <vt:i4>4718669</vt:i4>
      </vt:variant>
      <vt:variant>
        <vt:i4>18</vt:i4>
      </vt:variant>
      <vt:variant>
        <vt:i4>0</vt:i4>
      </vt:variant>
      <vt:variant>
        <vt:i4>5</vt:i4>
      </vt:variant>
      <vt:variant>
        <vt:lpwstr>http://www.wtcb.be/homepage/index.cfm?cat=login&amp;action=login</vt:lpwstr>
      </vt:variant>
      <vt:variant>
        <vt:lpwstr/>
      </vt:variant>
      <vt:variant>
        <vt:i4>3407878</vt:i4>
      </vt:variant>
      <vt:variant>
        <vt:i4>15</vt:i4>
      </vt:variant>
      <vt:variant>
        <vt:i4>0</vt:i4>
      </vt:variant>
      <vt:variant>
        <vt:i4>5</vt:i4>
      </vt:variant>
      <vt:variant>
        <vt:lpwstr>http://oas.bbri.be/pls/BBRI/pubnew.popup_info?par=34534&amp;lang=N&amp;layout=4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http://shop.nbn.be/Search/SearchResults.aspx?a=CEN%2fTR+14788&amp;b=&amp;c=&amp;d=&amp;e=&amp;f=&amp;g=1&amp;h=0&amp;i=&amp;j=docnr&amp;UIc=nl&amp;k=0&amp;y=&amp;m=</vt:lpwstr>
      </vt:variant>
      <vt:variant>
        <vt:lpwstr/>
      </vt:variant>
      <vt:variant>
        <vt:i4>4128831</vt:i4>
      </vt:variant>
      <vt:variant>
        <vt:i4>9</vt:i4>
      </vt:variant>
      <vt:variant>
        <vt:i4>0</vt:i4>
      </vt:variant>
      <vt:variant>
        <vt:i4>5</vt:i4>
      </vt:variant>
      <vt:variant>
        <vt:lpwstr>http://shop.nbn.be/Search/SearchResults.aspx?a=NBN+EN+15423&amp;b=&amp;c=&amp;d=&amp;e=&amp;f=&amp;g=1&amp;h=0&amp;i=&amp;j=docnr&amp;UIc=nl&amp;k=0&amp;y=&amp;m=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http://shop.nbn.be/Search/SearchResults.aspx?a=NBN+EN+12097&amp;b=&amp;c=&amp;d=&amp;e=&amp;f=&amp;g=1&amp;h=0&amp;i=&amp;j=docnr&amp;UIc=nl&amp;k=0&amp;y=&amp;m=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http://shop.nbn.be/Search/SearchResults.aspx?a=NBN+EN+13779&amp;b=&amp;c=&amp;d=&amp;e=&amp;f=&amp;g=1&amp;h=0&amp;i=&amp;j=docnr&amp;UIc=nl&amp;k=0&amp;y=&amp;m=</vt:lpwstr>
      </vt:variant>
      <vt:variant>
        <vt:lpwstr/>
      </vt:variant>
      <vt:variant>
        <vt:i4>3801213</vt:i4>
      </vt:variant>
      <vt:variant>
        <vt:i4>0</vt:i4>
      </vt:variant>
      <vt:variant>
        <vt:i4>0</vt:i4>
      </vt:variant>
      <vt:variant>
        <vt:i4>5</vt:i4>
      </vt:variant>
      <vt:variant>
        <vt:lpwstr>http://shop.nbn.be/Search/SearchResults.aspx?a=NBN+D+50-001&amp;b=&amp;c=&amp;d=&amp;e=&amp;f=&amp;g=1&amp;h=0&amp;i=&amp;j=docnr&amp;UIc=nl&amp;k=0&amp;y=&amp;m=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systemen</dc:title>
  <dc:subject>Ecostream - v2a NL 2009</dc:subject>
  <dc:creator>LV 2009 03 27</dc:creator>
  <cp:keywords>Copyright CBS 2009</cp:keywords>
  <dc:description>44.41.21.                  Netgekoppelde PV systemen, polykristallijne zonnecellen_x000d_
_x000d_
Volgnr.  1_x000d_
Ecostream - Net gekoppeld PV-systeem met draagstructuur en monitoring, turnkey installatie_x000d_
Volgnr.  2_x000d_
Ecostream [vervolg] - Onderhoudscontract, opbrengstgarantie, studies en analyse</dc:description>
  <cp:lastModifiedBy>Yves Van Vaerenbergh</cp:lastModifiedBy>
  <cp:revision>63</cp:revision>
  <cp:lastPrinted>2013-09-23T14:05:00Z</cp:lastPrinted>
  <dcterms:created xsi:type="dcterms:W3CDTF">2020-09-07T11:13:00Z</dcterms:created>
  <dcterms:modified xsi:type="dcterms:W3CDTF">2022-12-01T10:00:00Z</dcterms:modified>
  <cp:category>Fabrikantbestektekst R6 2009</cp:category>
  <cp:contentStatus>8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  <property fmtid="{D5CDD505-2E9C-101B-9397-08002B2CF9AE}" pid="3" name="MediaServiceImageTags">
    <vt:lpwstr/>
  </property>
</Properties>
</file>